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27293" w14:textId="77777777" w:rsidR="00625895" w:rsidRDefault="00625895" w:rsidP="00705535">
      <w:pPr>
        <w:jc w:val="right"/>
        <w:rPr>
          <w:sz w:val="18"/>
          <w:szCs w:val="18"/>
        </w:rPr>
      </w:pPr>
    </w:p>
    <w:p w14:paraId="6B525A3A" w14:textId="77777777" w:rsidR="000A093F" w:rsidRPr="000A093F" w:rsidRDefault="000A093F" w:rsidP="00705535">
      <w:pPr>
        <w:jc w:val="right"/>
        <w:rPr>
          <w:sz w:val="18"/>
          <w:szCs w:val="18"/>
        </w:rPr>
      </w:pPr>
    </w:p>
    <w:p w14:paraId="515C4154" w14:textId="35455A31" w:rsidR="002374DE" w:rsidRPr="0056648C" w:rsidRDefault="00611167" w:rsidP="002374DE">
      <w:pPr>
        <w:pStyle w:val="TrackingNo"/>
        <w:rPr>
          <w:rFonts w:cs="Arial"/>
          <w:sz w:val="18"/>
          <w:szCs w:val="18"/>
        </w:rPr>
      </w:pPr>
      <w:r w:rsidRPr="0056648C">
        <w:rPr>
          <w:rFonts w:cs="Arial"/>
          <w:sz w:val="18"/>
          <w:szCs w:val="18"/>
        </w:rPr>
        <w:t>PP</w:t>
      </w:r>
      <w:r w:rsidR="0056648C" w:rsidRPr="0056648C">
        <w:rPr>
          <w:rFonts w:cs="Arial"/>
          <w:sz w:val="18"/>
          <w:szCs w:val="18"/>
        </w:rPr>
        <w:t>-2021-3881/IRF21/2</w:t>
      </w:r>
      <w:r w:rsidR="00A62B44">
        <w:rPr>
          <w:rFonts w:cs="Arial"/>
          <w:sz w:val="18"/>
          <w:szCs w:val="18"/>
        </w:rPr>
        <w:t>65</w:t>
      </w:r>
      <w:r w:rsidR="0056648C" w:rsidRPr="0056648C">
        <w:rPr>
          <w:rFonts w:cs="Arial"/>
          <w:sz w:val="18"/>
          <w:szCs w:val="18"/>
        </w:rPr>
        <w:t>6</w:t>
      </w:r>
    </w:p>
    <w:p w14:paraId="5B4320D6" w14:textId="77777777" w:rsidR="0033010B" w:rsidRDefault="0033010B" w:rsidP="003278F7">
      <w:pPr>
        <w:pStyle w:val="TrackingNo"/>
        <w:rPr>
          <w:rFonts w:cs="Arial"/>
          <w:sz w:val="20"/>
        </w:rPr>
      </w:pPr>
    </w:p>
    <w:p w14:paraId="3BBEC3E5" w14:textId="7F8895A0" w:rsidR="00BD38AB" w:rsidRPr="0056648C" w:rsidRDefault="00CB3A75" w:rsidP="005A3063">
      <w:r>
        <w:t>Ms Lisa Miscamble</w:t>
      </w:r>
    </w:p>
    <w:p w14:paraId="206E0B19" w14:textId="018D4B6C" w:rsidR="006B1CE5" w:rsidRPr="0056648C" w:rsidRDefault="006B1CE5" w:rsidP="005A3063">
      <w:r w:rsidRPr="0056648C">
        <w:t>General Manager</w:t>
      </w:r>
    </w:p>
    <w:p w14:paraId="38AC8EEE" w14:textId="67448420" w:rsidR="006B1CE5" w:rsidRPr="0056648C" w:rsidRDefault="0056648C" w:rsidP="005A3063">
      <w:r w:rsidRPr="0056648C">
        <w:t xml:space="preserve">Wingecarribee Shire </w:t>
      </w:r>
      <w:r w:rsidR="006B1CE5" w:rsidRPr="0056648C">
        <w:t>Council</w:t>
      </w:r>
    </w:p>
    <w:p w14:paraId="4E775617" w14:textId="7798DA60" w:rsidR="00851B52" w:rsidRPr="0056648C" w:rsidRDefault="0056648C" w:rsidP="005A3063">
      <w:pPr>
        <w:rPr>
          <w:szCs w:val="24"/>
        </w:rPr>
      </w:pPr>
      <w:r w:rsidRPr="0056648C">
        <w:rPr>
          <w:szCs w:val="24"/>
        </w:rPr>
        <w:t>PO Box 141</w:t>
      </w:r>
    </w:p>
    <w:p w14:paraId="76E584D7" w14:textId="3615E2F5" w:rsidR="0056648C" w:rsidRDefault="0056648C" w:rsidP="005A3063">
      <w:pPr>
        <w:rPr>
          <w:szCs w:val="24"/>
        </w:rPr>
      </w:pPr>
      <w:r>
        <w:rPr>
          <w:szCs w:val="24"/>
        </w:rPr>
        <w:t>MOSS VALE NSW 277</w:t>
      </w:r>
    </w:p>
    <w:p w14:paraId="532E8DB7" w14:textId="64A86F76" w:rsidR="0033010B" w:rsidRDefault="0033010B" w:rsidP="005A3063">
      <w:pPr>
        <w:rPr>
          <w:szCs w:val="24"/>
        </w:rPr>
      </w:pPr>
    </w:p>
    <w:p w14:paraId="2CC8E261" w14:textId="58D31B31" w:rsidR="0056648C" w:rsidRDefault="0056648C" w:rsidP="005A3063">
      <w:pPr>
        <w:rPr>
          <w:szCs w:val="24"/>
        </w:rPr>
      </w:pPr>
      <w:r>
        <w:rPr>
          <w:szCs w:val="24"/>
        </w:rPr>
        <w:t>Attention: Susan Stannard, Senior Strategic Planner</w:t>
      </w:r>
    </w:p>
    <w:p w14:paraId="5E85A5F2" w14:textId="77777777" w:rsidR="00EE7BCC" w:rsidRDefault="00EE7BCC" w:rsidP="005A3063">
      <w:pPr>
        <w:rPr>
          <w:szCs w:val="24"/>
        </w:rPr>
      </w:pPr>
    </w:p>
    <w:p w14:paraId="3BFF8BC2" w14:textId="6FD60BBD" w:rsidR="00BD38AB" w:rsidRPr="00BD38AB" w:rsidRDefault="00BD38AB" w:rsidP="005A3063">
      <w:pPr>
        <w:rPr>
          <w:rFonts w:cs="Arial"/>
        </w:rPr>
      </w:pPr>
      <w:r w:rsidRPr="00934652">
        <w:rPr>
          <w:rFonts w:cs="Arial"/>
        </w:rPr>
        <w:t>Dear</w:t>
      </w:r>
      <w:r>
        <w:rPr>
          <w:rFonts w:cs="Arial"/>
        </w:rPr>
        <w:t xml:space="preserve"> </w:t>
      </w:r>
      <w:r w:rsidR="00CB3A75">
        <w:t>Ms Miscamble</w:t>
      </w:r>
    </w:p>
    <w:p w14:paraId="55A168FE" w14:textId="77777777" w:rsidR="00BD38AB" w:rsidRPr="0056648C" w:rsidRDefault="00BD38AB" w:rsidP="005A3063">
      <w:pPr>
        <w:pStyle w:val="Lettertext"/>
        <w:rPr>
          <w:szCs w:val="24"/>
        </w:rPr>
      </w:pPr>
    </w:p>
    <w:p w14:paraId="2C45B81C" w14:textId="023FCD02" w:rsidR="006B1CE5" w:rsidRPr="0056648C" w:rsidRDefault="00611167" w:rsidP="005A3063">
      <w:pPr>
        <w:pStyle w:val="BodyText"/>
        <w:rPr>
          <w:rFonts w:cs="Arial"/>
          <w:b/>
          <w:szCs w:val="24"/>
        </w:rPr>
      </w:pPr>
      <w:r w:rsidRPr="0056648C">
        <w:rPr>
          <w:b/>
          <w:szCs w:val="24"/>
        </w:rPr>
        <w:t>P</w:t>
      </w:r>
      <w:r w:rsidR="006B1CE5" w:rsidRPr="0056648C">
        <w:rPr>
          <w:b/>
          <w:szCs w:val="24"/>
        </w:rPr>
        <w:t xml:space="preserve">lanning </w:t>
      </w:r>
      <w:r w:rsidR="00BC2DEE" w:rsidRPr="0056648C">
        <w:rPr>
          <w:b/>
          <w:szCs w:val="24"/>
        </w:rPr>
        <w:t>p</w:t>
      </w:r>
      <w:r w:rsidR="006B1CE5" w:rsidRPr="0056648C">
        <w:rPr>
          <w:b/>
          <w:szCs w:val="24"/>
        </w:rPr>
        <w:t xml:space="preserve">roposal </w:t>
      </w:r>
      <w:r w:rsidR="0056648C">
        <w:rPr>
          <w:b/>
          <w:szCs w:val="24"/>
        </w:rPr>
        <w:t>(</w:t>
      </w:r>
      <w:r w:rsidR="0056648C" w:rsidRPr="0056648C">
        <w:rPr>
          <w:b/>
          <w:szCs w:val="24"/>
        </w:rPr>
        <w:t>PP-2021-3881</w:t>
      </w:r>
      <w:r w:rsidR="0056648C">
        <w:rPr>
          <w:b/>
          <w:szCs w:val="24"/>
        </w:rPr>
        <w:t>)</w:t>
      </w:r>
      <w:r w:rsidR="0056648C" w:rsidRPr="0056648C">
        <w:rPr>
          <w:b/>
          <w:szCs w:val="24"/>
        </w:rPr>
        <w:t xml:space="preserve"> </w:t>
      </w:r>
      <w:r w:rsidR="00681412" w:rsidRPr="0056648C">
        <w:rPr>
          <w:b/>
          <w:szCs w:val="24"/>
        </w:rPr>
        <w:t xml:space="preserve">to amend </w:t>
      </w:r>
      <w:r w:rsidR="0056648C" w:rsidRPr="0056648C">
        <w:rPr>
          <w:b/>
          <w:szCs w:val="24"/>
        </w:rPr>
        <w:t>Wingecarribee</w:t>
      </w:r>
      <w:r w:rsidR="00681412" w:rsidRPr="0056648C">
        <w:rPr>
          <w:b/>
          <w:szCs w:val="24"/>
        </w:rPr>
        <w:t xml:space="preserve"> Local Environmental Plan </w:t>
      </w:r>
      <w:r w:rsidR="0056648C" w:rsidRPr="0056648C">
        <w:rPr>
          <w:b/>
          <w:szCs w:val="24"/>
        </w:rPr>
        <w:t>2010</w:t>
      </w:r>
    </w:p>
    <w:p w14:paraId="09B4C9DD" w14:textId="77777777" w:rsidR="00611167" w:rsidRDefault="00611167" w:rsidP="005A3063">
      <w:pPr>
        <w:pStyle w:val="BodyText"/>
        <w:rPr>
          <w:b/>
          <w:szCs w:val="24"/>
        </w:rPr>
      </w:pPr>
    </w:p>
    <w:p w14:paraId="77B0E5E5" w14:textId="315E67D3" w:rsidR="0008237B" w:rsidRPr="0056648C" w:rsidRDefault="0008237B" w:rsidP="005A3063">
      <w:pPr>
        <w:rPr>
          <w:rFonts w:cs="Arial"/>
          <w:i/>
          <w:szCs w:val="24"/>
        </w:rPr>
      </w:pPr>
      <w:bookmarkStart w:id="0" w:name="_Hlk507510818"/>
      <w:r w:rsidRPr="004A7537">
        <w:t>I am writing in response to Council’s request</w:t>
      </w:r>
      <w:r w:rsidR="00610F44">
        <w:t xml:space="preserve"> for</w:t>
      </w:r>
      <w:r w:rsidRPr="004A7537">
        <w:t xml:space="preserve"> a Gateway determination under </w:t>
      </w:r>
      <w:r w:rsidR="00FD1162" w:rsidRPr="00662683">
        <w:t>s</w:t>
      </w:r>
      <w:r w:rsidRPr="00662683">
        <w:t xml:space="preserve">ection </w:t>
      </w:r>
      <w:r w:rsidR="00DD0971" w:rsidRPr="00662683">
        <w:t>3.34</w:t>
      </w:r>
      <w:r w:rsidR="00BC2DEE">
        <w:t>(1)</w:t>
      </w:r>
      <w:r w:rsidR="00DD0971" w:rsidRPr="004A7537">
        <w:t xml:space="preserve"> </w:t>
      </w:r>
      <w:r w:rsidRPr="004A7537">
        <w:t xml:space="preserve">of the </w:t>
      </w:r>
      <w:r w:rsidRPr="004A7537">
        <w:rPr>
          <w:i/>
        </w:rPr>
        <w:t>Environmental Planning and Assessment Act 1979</w:t>
      </w:r>
      <w:r w:rsidRPr="004A7537">
        <w:t xml:space="preserve"> (</w:t>
      </w:r>
      <w:r w:rsidR="003674F9">
        <w:t>the</w:t>
      </w:r>
      <w:r w:rsidRPr="004A7537">
        <w:t xml:space="preserve"> Act) in respect of the </w:t>
      </w:r>
      <w:r w:rsidR="007E740E">
        <w:t>p</w:t>
      </w:r>
      <w:r w:rsidRPr="004A7537">
        <w:t xml:space="preserve">lanning </w:t>
      </w:r>
      <w:r w:rsidR="007E740E">
        <w:t>p</w:t>
      </w:r>
      <w:r w:rsidRPr="004A7537">
        <w:t xml:space="preserve">roposal to </w:t>
      </w:r>
      <w:r w:rsidR="0056648C" w:rsidRPr="0056648C">
        <w:rPr>
          <w:rFonts w:cs="Arial"/>
          <w:szCs w:val="24"/>
        </w:rPr>
        <w:t>amend the Wingecarribee Local Environmental Plan 2010 to rezone and reduce the minimum lot size of land at 105</w:t>
      </w:r>
      <w:r w:rsidR="00021545">
        <w:rPr>
          <w:rFonts w:cs="Arial"/>
          <w:szCs w:val="24"/>
        </w:rPr>
        <w:t xml:space="preserve"> </w:t>
      </w:r>
      <w:r w:rsidR="0056648C" w:rsidRPr="0056648C">
        <w:rPr>
          <w:rFonts w:cs="Arial"/>
          <w:szCs w:val="24"/>
        </w:rPr>
        <w:t>-119 Bong Bong Road, Mittagong (part Lot 115 DP 1067955</w:t>
      </w:r>
      <w:r w:rsidR="0056648C" w:rsidRPr="00371960">
        <w:rPr>
          <w:rFonts w:cs="Arial"/>
          <w:i/>
          <w:szCs w:val="24"/>
        </w:rPr>
        <w:t>)</w:t>
      </w:r>
      <w:r w:rsidR="0056648C">
        <w:rPr>
          <w:rFonts w:cs="Arial"/>
          <w:i/>
          <w:szCs w:val="24"/>
        </w:rPr>
        <w:t>.</w:t>
      </w:r>
    </w:p>
    <w:bookmarkEnd w:id="0"/>
    <w:p w14:paraId="58706E63" w14:textId="77777777" w:rsidR="0008237B" w:rsidRPr="004A7537" w:rsidRDefault="0008237B" w:rsidP="005A3063"/>
    <w:p w14:paraId="6C47B0E4" w14:textId="01BBC087" w:rsidR="0008237B" w:rsidRPr="004C69A1" w:rsidRDefault="0008237B" w:rsidP="00F46AB8">
      <w:pPr>
        <w:ind w:right="565"/>
      </w:pPr>
      <w:r w:rsidRPr="004A7537">
        <w:t>As delegate of the Minister for Plann</w:t>
      </w:r>
      <w:r w:rsidR="00FC4428">
        <w:t>ing</w:t>
      </w:r>
      <w:r w:rsidR="00944D9D">
        <w:t xml:space="preserve"> and Public Spaces</w:t>
      </w:r>
      <w:r w:rsidR="00FC4428">
        <w:t xml:space="preserve">, I have now determined </w:t>
      </w:r>
      <w:r w:rsidR="00F869A8">
        <w:t xml:space="preserve">that </w:t>
      </w:r>
      <w:r w:rsidR="00FC4428">
        <w:t xml:space="preserve">the </w:t>
      </w:r>
      <w:r w:rsidR="006D4356">
        <w:t>p</w:t>
      </w:r>
      <w:r w:rsidR="00FC4428">
        <w:t xml:space="preserve">lanning </w:t>
      </w:r>
      <w:r w:rsidR="006D4356">
        <w:t>p</w:t>
      </w:r>
      <w:r w:rsidRPr="004A7537">
        <w:t xml:space="preserve">roposal should proceed subject to the conditions in </w:t>
      </w:r>
      <w:r w:rsidRPr="004C69A1">
        <w:t xml:space="preserve">the </w:t>
      </w:r>
      <w:r w:rsidR="007E740E" w:rsidRPr="004C69A1">
        <w:t>enclosed</w:t>
      </w:r>
      <w:r w:rsidRPr="004C69A1">
        <w:t xml:space="preserve"> Gateway determination.</w:t>
      </w:r>
    </w:p>
    <w:p w14:paraId="155A0E5F" w14:textId="77777777" w:rsidR="0008237B" w:rsidRPr="004C69A1" w:rsidRDefault="0008237B" w:rsidP="005A3063"/>
    <w:p w14:paraId="3AE60996" w14:textId="4760C733" w:rsidR="0008237B" w:rsidRPr="004C69A1" w:rsidRDefault="0008237B" w:rsidP="005A3063">
      <w:r w:rsidRPr="004C69A1">
        <w:t xml:space="preserve">I have also agreed, as delegate of the Secretary, the </w:t>
      </w:r>
      <w:r w:rsidR="007E740E" w:rsidRPr="004C69A1">
        <w:t>p</w:t>
      </w:r>
      <w:r w:rsidRPr="004C69A1">
        <w:t xml:space="preserve">lanning </w:t>
      </w:r>
      <w:r w:rsidR="007E740E" w:rsidRPr="004C69A1">
        <w:t>p</w:t>
      </w:r>
      <w:r w:rsidRPr="004C69A1">
        <w:t>roposal’s inconsistenci</w:t>
      </w:r>
      <w:r w:rsidR="00FD1162" w:rsidRPr="004C69A1">
        <w:t xml:space="preserve">es with section </w:t>
      </w:r>
      <w:r w:rsidR="00DD0971" w:rsidRPr="004C69A1">
        <w:t xml:space="preserve">9.1 </w:t>
      </w:r>
      <w:r w:rsidRPr="004C69A1">
        <w:t xml:space="preserve">Directions </w:t>
      </w:r>
      <w:r w:rsidR="004C69A1" w:rsidRPr="004C69A1">
        <w:rPr>
          <w:iCs/>
        </w:rPr>
        <w:t xml:space="preserve">1.2 – Rural Zones, 1.5 – Rural Lands and 2.3 – Heritage Conservation </w:t>
      </w:r>
      <w:r w:rsidR="004C69A1" w:rsidRPr="004C69A1">
        <w:t>are</w:t>
      </w:r>
      <w:r w:rsidRPr="004C69A1">
        <w:t xml:space="preserve"> justified in accordance with the terms of the Direction. No further approval is required in relation to these Direction</w:t>
      </w:r>
      <w:r w:rsidR="004C69A1" w:rsidRPr="004C69A1">
        <w:t>s</w:t>
      </w:r>
      <w:r w:rsidRPr="004C69A1">
        <w:t>.</w:t>
      </w:r>
    </w:p>
    <w:p w14:paraId="260A8660" w14:textId="77777777" w:rsidR="0008237B" w:rsidRPr="004A7537" w:rsidRDefault="0008237B" w:rsidP="005A3063">
      <w:pPr>
        <w:rPr>
          <w:b/>
          <w:color w:val="FF0000"/>
        </w:rPr>
      </w:pPr>
    </w:p>
    <w:p w14:paraId="7CD1E444" w14:textId="254E9304" w:rsidR="0008237B" w:rsidRPr="002006DA" w:rsidRDefault="0008237B" w:rsidP="005A3063">
      <w:pPr>
        <w:rPr>
          <w:rFonts w:cs="Arial"/>
          <w:szCs w:val="24"/>
        </w:rPr>
      </w:pPr>
      <w:bookmarkStart w:id="1" w:name="_Hlk507510898"/>
      <w:r w:rsidRPr="002006DA">
        <w:rPr>
          <w:rFonts w:cs="Arial"/>
          <w:szCs w:val="24"/>
        </w:rPr>
        <w:t xml:space="preserve">Council may still need to obtain the agreement of the Secretary to comply with the requirements of relevant </w:t>
      </w:r>
      <w:r w:rsidR="00FD1162" w:rsidRPr="004C69A1">
        <w:rPr>
          <w:rFonts w:cs="Arial"/>
          <w:szCs w:val="24"/>
        </w:rPr>
        <w:t>s</w:t>
      </w:r>
      <w:r w:rsidRPr="004C69A1">
        <w:rPr>
          <w:rFonts w:cs="Arial"/>
          <w:szCs w:val="24"/>
        </w:rPr>
        <w:t xml:space="preserve">ection </w:t>
      </w:r>
      <w:r w:rsidR="00DD0971" w:rsidRPr="004C69A1">
        <w:rPr>
          <w:rFonts w:cs="Arial"/>
          <w:szCs w:val="24"/>
        </w:rPr>
        <w:t xml:space="preserve">9.1 </w:t>
      </w:r>
      <w:r w:rsidRPr="004C69A1">
        <w:rPr>
          <w:rFonts w:cs="Arial"/>
          <w:szCs w:val="24"/>
        </w:rPr>
        <w:t xml:space="preserve">Directions </w:t>
      </w:r>
      <w:r w:rsidR="004C69A1" w:rsidRPr="004C69A1">
        <w:rPr>
          <w:rFonts w:cs="Arial"/>
          <w:szCs w:val="24"/>
        </w:rPr>
        <w:t>4.4 – Planning for Bushfire Protection and 5.2 – Sydney Drinking Water Catchment</w:t>
      </w:r>
      <w:r w:rsidRPr="004C69A1">
        <w:rPr>
          <w:rFonts w:cs="Arial"/>
          <w:szCs w:val="24"/>
        </w:rPr>
        <w:t xml:space="preserve">. Council should ensure this occurs prior to </w:t>
      </w:r>
      <w:r w:rsidR="00F0790A" w:rsidRPr="004C69A1">
        <w:rPr>
          <w:rFonts w:cs="Arial"/>
          <w:szCs w:val="24"/>
        </w:rPr>
        <w:t xml:space="preserve">public exhibition </w:t>
      </w:r>
      <w:r w:rsidRPr="004C69A1">
        <w:rPr>
          <w:rFonts w:cs="Arial"/>
          <w:szCs w:val="24"/>
        </w:rPr>
        <w:t>/ the plan being made.</w:t>
      </w:r>
      <w:r w:rsidRPr="004C69A1">
        <w:rPr>
          <w:rFonts w:cs="Arial"/>
          <w:b/>
          <w:i/>
          <w:szCs w:val="24"/>
        </w:rPr>
        <w:t xml:space="preserve"> </w:t>
      </w:r>
    </w:p>
    <w:bookmarkEnd w:id="1"/>
    <w:p w14:paraId="1B2F0B47" w14:textId="77777777" w:rsidR="0008237B" w:rsidRPr="004A7537" w:rsidRDefault="0008237B" w:rsidP="005A3063"/>
    <w:p w14:paraId="411DEA36" w14:textId="6EBFEA10" w:rsidR="0008237B" w:rsidRPr="004C69A1" w:rsidRDefault="0008237B" w:rsidP="00617B55">
      <w:pPr>
        <w:ind w:right="-286"/>
        <w:rPr>
          <w:rFonts w:cs="Arial"/>
        </w:rPr>
      </w:pPr>
      <w:bookmarkStart w:id="2" w:name="_Hlk507510923"/>
      <w:r w:rsidRPr="004C69A1">
        <w:rPr>
          <w:rFonts w:cs="Arial"/>
        </w:rPr>
        <w:t xml:space="preserve">It is noted that Council </w:t>
      </w:r>
      <w:r w:rsidRPr="004C69A1">
        <w:t>has</w:t>
      </w:r>
      <w:r w:rsidRPr="004C69A1">
        <w:rPr>
          <w:rFonts w:cs="Arial"/>
        </w:rPr>
        <w:t xml:space="preserve"> requested to be </w:t>
      </w:r>
      <w:r w:rsidR="00662683" w:rsidRPr="004C69A1">
        <w:rPr>
          <w:rFonts w:cs="Arial"/>
        </w:rPr>
        <w:t>authorised as the local plan-making authority</w:t>
      </w:r>
      <w:r w:rsidRPr="004C69A1">
        <w:rPr>
          <w:rFonts w:cs="Arial"/>
        </w:rPr>
        <w:t xml:space="preserve">. I have considered the nature of Council’s </w:t>
      </w:r>
      <w:r w:rsidR="00BC2DEE" w:rsidRPr="004C69A1">
        <w:rPr>
          <w:rFonts w:cs="Arial"/>
        </w:rPr>
        <w:t>p</w:t>
      </w:r>
      <w:r w:rsidRPr="004C69A1">
        <w:rPr>
          <w:rFonts w:cs="Arial"/>
        </w:rPr>
        <w:t xml:space="preserve">lanning </w:t>
      </w:r>
      <w:r w:rsidR="00BC2DEE" w:rsidRPr="004C69A1">
        <w:rPr>
          <w:rFonts w:cs="Arial"/>
        </w:rPr>
        <w:t>p</w:t>
      </w:r>
      <w:r w:rsidRPr="004C69A1">
        <w:rPr>
          <w:rFonts w:cs="Arial"/>
        </w:rPr>
        <w:t xml:space="preserve">roposal and have </w:t>
      </w:r>
      <w:r w:rsidR="00662683" w:rsidRPr="004C69A1">
        <w:rPr>
          <w:rFonts w:cs="Arial"/>
        </w:rPr>
        <w:t>conditioned the Gateway for Council to be authorised as the local plan-making authority</w:t>
      </w:r>
      <w:r w:rsidRPr="004C69A1">
        <w:rPr>
          <w:rFonts w:cs="Arial"/>
        </w:rPr>
        <w:t>.</w:t>
      </w:r>
      <w:bookmarkEnd w:id="2"/>
    </w:p>
    <w:p w14:paraId="59F04C72" w14:textId="77777777" w:rsidR="0008237B" w:rsidRPr="004C69A1" w:rsidRDefault="0008237B" w:rsidP="005A3063">
      <w:pPr>
        <w:rPr>
          <w:rFonts w:cs="Arial"/>
          <w:highlight w:val="yellow"/>
        </w:rPr>
      </w:pPr>
      <w:bookmarkStart w:id="3" w:name="_Hlk507510960"/>
    </w:p>
    <w:p w14:paraId="2057B854" w14:textId="526AC7EF" w:rsidR="0008237B" w:rsidRPr="004C69A1" w:rsidRDefault="0008237B" w:rsidP="005A3063">
      <w:pPr>
        <w:rPr>
          <w:rFonts w:ascii="Times New Roman" w:hAnsi="Times New Roman"/>
        </w:rPr>
      </w:pPr>
      <w:r w:rsidRPr="004C69A1">
        <w:rPr>
          <w:rFonts w:cs="Arial"/>
        </w:rPr>
        <w:t xml:space="preserve">The amending </w:t>
      </w:r>
      <w:r w:rsidR="00D90A95" w:rsidRPr="004C69A1">
        <w:rPr>
          <w:rFonts w:cs="Arial"/>
        </w:rPr>
        <w:t>l</w:t>
      </w:r>
      <w:r w:rsidRPr="004C69A1">
        <w:t xml:space="preserve">ocal </w:t>
      </w:r>
      <w:r w:rsidR="00D90A95" w:rsidRPr="004C69A1">
        <w:t>e</w:t>
      </w:r>
      <w:r w:rsidRPr="004C69A1">
        <w:t xml:space="preserve">nvironmental </w:t>
      </w:r>
      <w:r w:rsidR="00D90A95" w:rsidRPr="004C69A1">
        <w:t>p</w:t>
      </w:r>
      <w:r w:rsidRPr="004C69A1">
        <w:t xml:space="preserve">lan (LEP) </w:t>
      </w:r>
      <w:r w:rsidRPr="004C69A1">
        <w:rPr>
          <w:rFonts w:cs="Arial"/>
        </w:rPr>
        <w:t xml:space="preserve">is to be finalised within 12 months of the date of the Gateway determination. Council should aim to commence the exhibition of the planning proposal as soon as possible. Council’s request to draft and finalise the LEP should be made directly to Parliamentary Counsel’s Office </w:t>
      </w:r>
      <w:r w:rsidR="00D90A95" w:rsidRPr="004C69A1">
        <w:rPr>
          <w:rFonts w:cs="Arial"/>
        </w:rPr>
        <w:t>six</w:t>
      </w:r>
      <w:r w:rsidRPr="004C69A1">
        <w:rPr>
          <w:rFonts w:cs="Arial"/>
        </w:rPr>
        <w:t xml:space="preserve"> weeks prior to the projected publication date. A copy of the request should be forwarded to the Department of </w:t>
      </w:r>
      <w:r w:rsidRPr="004C69A1">
        <w:t>Planning</w:t>
      </w:r>
      <w:r w:rsidR="00F7273C" w:rsidRPr="004C69A1">
        <w:t>, Industry</w:t>
      </w:r>
      <w:r w:rsidRPr="004C69A1">
        <w:t xml:space="preserve"> and </w:t>
      </w:r>
      <w:r w:rsidRPr="004C69A1">
        <w:rPr>
          <w:rFonts w:cs="Arial"/>
        </w:rPr>
        <w:t xml:space="preserve">Environment.  </w:t>
      </w:r>
    </w:p>
    <w:p w14:paraId="60473911" w14:textId="77777777" w:rsidR="0008237B" w:rsidRPr="00F67EAA" w:rsidRDefault="0008237B" w:rsidP="005A3063">
      <w:pPr>
        <w:rPr>
          <w:b/>
          <w:color w:val="FF0000"/>
        </w:rPr>
      </w:pPr>
    </w:p>
    <w:bookmarkEnd w:id="3"/>
    <w:p w14:paraId="61575EB7" w14:textId="0571505E" w:rsidR="0008237B" w:rsidRPr="004A7537" w:rsidRDefault="0008237B" w:rsidP="005A3063">
      <w:r w:rsidRPr="004A7537">
        <w:lastRenderedPageBreak/>
        <w:t xml:space="preserve">The </w:t>
      </w:r>
      <w:r w:rsidR="005413EB">
        <w:t>s</w:t>
      </w:r>
      <w:r w:rsidRPr="004A7537">
        <w:t xml:space="preserve">tate </w:t>
      </w:r>
      <w:r w:rsidR="005413EB">
        <w:t>g</w:t>
      </w:r>
      <w:r w:rsidRPr="004A7537">
        <w:t>overnment is committed to reducing the time taken to complete LEPs by tailoring the steps in the process to the complexity of the proposal, and by providing clear and publicly available justification fo</w:t>
      </w:r>
      <w:r w:rsidR="005413EB">
        <w:t xml:space="preserve">r each plan at an early stage. </w:t>
      </w:r>
      <w:r w:rsidRPr="004A7537">
        <w:t xml:space="preserve">In order to meet these commitments, the Minister may take action under </w:t>
      </w:r>
      <w:r w:rsidR="00B929F3" w:rsidRPr="001F6058">
        <w:t>section 3.32</w:t>
      </w:r>
      <w:r w:rsidR="00BC2DEE">
        <w:t>(2)</w:t>
      </w:r>
      <w:r w:rsidR="00C66D5B">
        <w:t>(d)</w:t>
      </w:r>
      <w:r w:rsidR="00B929F3">
        <w:t xml:space="preserve"> </w:t>
      </w:r>
      <w:r w:rsidRPr="004A7537">
        <w:t>of the Act if the time frames outlined in this determination are not met.</w:t>
      </w:r>
    </w:p>
    <w:p w14:paraId="6FD97456" w14:textId="77777777" w:rsidR="00681412" w:rsidRPr="001C5794" w:rsidRDefault="00681412" w:rsidP="005A3063">
      <w:pPr>
        <w:autoSpaceDE w:val="0"/>
        <w:autoSpaceDN w:val="0"/>
        <w:adjustRightInd w:val="0"/>
        <w:rPr>
          <w:szCs w:val="24"/>
        </w:rPr>
      </w:pPr>
    </w:p>
    <w:p w14:paraId="0450E9A1" w14:textId="70132208" w:rsidR="006B1CE5" w:rsidRPr="004C69A1" w:rsidRDefault="006B1CE5" w:rsidP="005A3063">
      <w:pPr>
        <w:rPr>
          <w:szCs w:val="24"/>
        </w:rPr>
      </w:pPr>
      <w:r w:rsidRPr="001C5794">
        <w:rPr>
          <w:szCs w:val="24"/>
        </w:rPr>
        <w:t>Should you have any enquiries about this matter, I have arranged for Mr</w:t>
      </w:r>
      <w:r w:rsidR="004C69A1">
        <w:rPr>
          <w:szCs w:val="24"/>
        </w:rPr>
        <w:t xml:space="preserve"> Andrew </w:t>
      </w:r>
      <w:r w:rsidR="004C69A1" w:rsidRPr="004C69A1">
        <w:rPr>
          <w:szCs w:val="24"/>
        </w:rPr>
        <w:t xml:space="preserve">Hartcher, Senior Planner, </w:t>
      </w:r>
      <w:r w:rsidRPr="004C69A1">
        <w:rPr>
          <w:szCs w:val="24"/>
        </w:rPr>
        <w:t>to assist you. Mr</w:t>
      </w:r>
      <w:r w:rsidR="004C69A1" w:rsidRPr="004C69A1">
        <w:rPr>
          <w:szCs w:val="24"/>
        </w:rPr>
        <w:t xml:space="preserve"> Hartcher</w:t>
      </w:r>
      <w:r w:rsidRPr="004C69A1">
        <w:rPr>
          <w:szCs w:val="24"/>
        </w:rPr>
        <w:t xml:space="preserve"> can be contacted on </w:t>
      </w:r>
      <w:r w:rsidR="004C69A1" w:rsidRPr="004C69A1">
        <w:rPr>
          <w:szCs w:val="24"/>
        </w:rPr>
        <w:t>4247 1823</w:t>
      </w:r>
      <w:r w:rsidRPr="004C69A1">
        <w:rPr>
          <w:szCs w:val="24"/>
        </w:rPr>
        <w:t>.</w:t>
      </w:r>
    </w:p>
    <w:p w14:paraId="2F1F65A2" w14:textId="77777777" w:rsidR="006B1CE5" w:rsidRPr="004C69A1" w:rsidRDefault="006B1CE5" w:rsidP="005A3063">
      <w:pPr>
        <w:rPr>
          <w:szCs w:val="24"/>
        </w:rPr>
      </w:pPr>
    </w:p>
    <w:p w14:paraId="628ACEC4" w14:textId="77777777" w:rsidR="006B1CE5" w:rsidRPr="004C69A1" w:rsidRDefault="006B1CE5" w:rsidP="005A3063">
      <w:pPr>
        <w:pStyle w:val="StyleBefore24pt"/>
        <w:spacing w:before="0"/>
        <w:rPr>
          <w:szCs w:val="24"/>
        </w:rPr>
      </w:pPr>
      <w:bookmarkStart w:id="4" w:name="Contact"/>
      <w:bookmarkStart w:id="5" w:name="Yours"/>
      <w:bookmarkEnd w:id="4"/>
      <w:r w:rsidRPr="004C69A1">
        <w:rPr>
          <w:szCs w:val="24"/>
        </w:rPr>
        <w:t>Yours sincerely</w:t>
      </w:r>
      <w:bookmarkEnd w:id="5"/>
    </w:p>
    <w:p w14:paraId="4CF7BC1C" w14:textId="24932828" w:rsidR="006B1CE5" w:rsidRDefault="006B1CE5" w:rsidP="005A3063">
      <w:pPr>
        <w:pStyle w:val="Lettertext"/>
        <w:rPr>
          <w:b/>
          <w:szCs w:val="24"/>
        </w:rPr>
      </w:pPr>
      <w:bookmarkStart w:id="6" w:name="Signatory"/>
    </w:p>
    <w:p w14:paraId="3C7849AB" w14:textId="6DC141C7" w:rsidR="00CB3A75" w:rsidRDefault="00CB3A75" w:rsidP="005A3063">
      <w:pPr>
        <w:pStyle w:val="Lettertext"/>
        <w:rPr>
          <w:b/>
          <w:szCs w:val="24"/>
        </w:rPr>
      </w:pPr>
      <w:r>
        <w:rPr>
          <w:b/>
          <w:noProof/>
          <w:szCs w:val="24"/>
        </w:rPr>
        <w:drawing>
          <wp:inline distT="0" distB="0" distL="0" distR="0" wp14:anchorId="2A055652" wp14:editId="381F528A">
            <wp:extent cx="1143000" cy="545295"/>
            <wp:effectExtent l="0" t="0" r="0" b="762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stretch>
                      <a:fillRect/>
                    </a:stretch>
                  </pic:blipFill>
                  <pic:spPr>
                    <a:xfrm>
                      <a:off x="0" y="0"/>
                      <a:ext cx="1151794" cy="549491"/>
                    </a:xfrm>
                    <a:prstGeom prst="rect">
                      <a:avLst/>
                    </a:prstGeom>
                  </pic:spPr>
                </pic:pic>
              </a:graphicData>
            </a:graphic>
          </wp:inline>
        </w:drawing>
      </w:r>
    </w:p>
    <w:p w14:paraId="56F86427" w14:textId="77777777" w:rsidR="006B1CE5" w:rsidRPr="001C5794" w:rsidRDefault="006B1CE5" w:rsidP="005A3063">
      <w:pPr>
        <w:pStyle w:val="Lettertext"/>
        <w:rPr>
          <w:b/>
          <w:szCs w:val="24"/>
        </w:rPr>
      </w:pPr>
    </w:p>
    <w:p w14:paraId="1226FED1" w14:textId="0B4FA23F" w:rsidR="006B1CE5" w:rsidRPr="00CB3A75" w:rsidRDefault="00CB3A75" w:rsidP="005A3063">
      <w:pPr>
        <w:pStyle w:val="Lettertext"/>
        <w:rPr>
          <w:szCs w:val="24"/>
        </w:rPr>
      </w:pPr>
      <w:r w:rsidRPr="00CB3A75">
        <w:rPr>
          <w:szCs w:val="24"/>
        </w:rPr>
        <w:t>2 July 2021</w:t>
      </w:r>
    </w:p>
    <w:p w14:paraId="7D0A58CF" w14:textId="77777777" w:rsidR="006B1CE5" w:rsidRPr="001C5794" w:rsidRDefault="006B1CE5" w:rsidP="005A3063">
      <w:pPr>
        <w:pStyle w:val="Lettertext"/>
        <w:rPr>
          <w:b/>
          <w:szCs w:val="24"/>
        </w:rPr>
      </w:pPr>
    </w:p>
    <w:bookmarkEnd w:id="6"/>
    <w:p w14:paraId="6F21BC61" w14:textId="6ED491D3" w:rsidR="00EE7BCC" w:rsidRPr="004C69A1" w:rsidRDefault="004C69A1" w:rsidP="005A3063">
      <w:pPr>
        <w:pStyle w:val="Lettertext"/>
        <w:rPr>
          <w:b/>
          <w:szCs w:val="24"/>
        </w:rPr>
      </w:pPr>
      <w:r w:rsidRPr="004C69A1">
        <w:rPr>
          <w:b/>
          <w:szCs w:val="24"/>
        </w:rPr>
        <w:t>Sarah Lees</w:t>
      </w:r>
    </w:p>
    <w:p w14:paraId="6BEB4961" w14:textId="06C62488" w:rsidR="004C69A1" w:rsidRPr="004C69A1" w:rsidRDefault="004C69A1" w:rsidP="005A3063">
      <w:pPr>
        <w:pStyle w:val="Lettertext"/>
        <w:rPr>
          <w:b/>
          <w:szCs w:val="24"/>
        </w:rPr>
      </w:pPr>
      <w:r w:rsidRPr="004C69A1">
        <w:rPr>
          <w:b/>
          <w:szCs w:val="24"/>
        </w:rPr>
        <w:t>Director, Southern Region</w:t>
      </w:r>
    </w:p>
    <w:p w14:paraId="7A7419F8" w14:textId="7BFD5397" w:rsidR="004C69A1" w:rsidRPr="004C69A1" w:rsidRDefault="004C69A1" w:rsidP="005A3063">
      <w:pPr>
        <w:pStyle w:val="Lettertext"/>
        <w:rPr>
          <w:b/>
          <w:szCs w:val="24"/>
        </w:rPr>
      </w:pPr>
      <w:r w:rsidRPr="004C69A1">
        <w:rPr>
          <w:b/>
          <w:szCs w:val="24"/>
        </w:rPr>
        <w:t>Local and Regional Planning</w:t>
      </w:r>
    </w:p>
    <w:p w14:paraId="332F4FBB" w14:textId="77777777" w:rsidR="006B1CE5" w:rsidRPr="004C69A1" w:rsidRDefault="006B1CE5" w:rsidP="005A3063">
      <w:pPr>
        <w:pStyle w:val="Lettertext"/>
        <w:rPr>
          <w:b/>
          <w:szCs w:val="24"/>
        </w:rPr>
      </w:pPr>
    </w:p>
    <w:p w14:paraId="39127FD1" w14:textId="69C34FE9" w:rsidR="00B57952" w:rsidRPr="004C69A1" w:rsidRDefault="00681412" w:rsidP="005A3063">
      <w:pPr>
        <w:pStyle w:val="Lettertext"/>
        <w:rPr>
          <w:sz w:val="18"/>
          <w:szCs w:val="18"/>
        </w:rPr>
      </w:pPr>
      <w:r w:rsidRPr="004C69A1">
        <w:rPr>
          <w:sz w:val="18"/>
          <w:szCs w:val="18"/>
        </w:rPr>
        <w:t>Encl</w:t>
      </w:r>
      <w:r w:rsidR="000111F1" w:rsidRPr="004C69A1">
        <w:rPr>
          <w:sz w:val="18"/>
          <w:szCs w:val="18"/>
        </w:rPr>
        <w:t xml:space="preserve">: </w:t>
      </w:r>
      <w:bookmarkStart w:id="7" w:name="_Hlk507510996"/>
      <w:r w:rsidRPr="004C69A1">
        <w:rPr>
          <w:sz w:val="18"/>
          <w:szCs w:val="18"/>
        </w:rPr>
        <w:t xml:space="preserve">Gateway </w:t>
      </w:r>
      <w:r w:rsidR="000111F1" w:rsidRPr="004C69A1">
        <w:rPr>
          <w:sz w:val="18"/>
          <w:szCs w:val="18"/>
        </w:rPr>
        <w:t>d</w:t>
      </w:r>
      <w:r w:rsidRPr="004C69A1">
        <w:rPr>
          <w:sz w:val="18"/>
          <w:szCs w:val="18"/>
        </w:rPr>
        <w:t>etermination</w:t>
      </w:r>
    </w:p>
    <w:p w14:paraId="268A6F34" w14:textId="14DDE909" w:rsidR="00090A8D" w:rsidRDefault="000111F1" w:rsidP="00F46AB8">
      <w:pPr>
        <w:pStyle w:val="Lettertext"/>
        <w:rPr>
          <w:sz w:val="18"/>
          <w:szCs w:val="18"/>
        </w:rPr>
      </w:pPr>
      <w:r w:rsidRPr="004C69A1">
        <w:rPr>
          <w:sz w:val="18"/>
          <w:szCs w:val="18"/>
        </w:rPr>
        <w:t xml:space="preserve">         </w:t>
      </w:r>
      <w:r w:rsidR="00603BDF" w:rsidRPr="004C69A1">
        <w:rPr>
          <w:sz w:val="18"/>
          <w:szCs w:val="18"/>
        </w:rPr>
        <w:t xml:space="preserve">Authorised </w:t>
      </w:r>
      <w:r w:rsidR="00B445EA" w:rsidRPr="004C69A1">
        <w:rPr>
          <w:sz w:val="18"/>
          <w:szCs w:val="18"/>
        </w:rPr>
        <w:t>plan-making r</w:t>
      </w:r>
      <w:r w:rsidR="00681412" w:rsidRPr="004C69A1">
        <w:rPr>
          <w:sz w:val="18"/>
          <w:szCs w:val="18"/>
        </w:rPr>
        <w:t xml:space="preserve">eporting </w:t>
      </w:r>
      <w:r w:rsidR="00B445EA" w:rsidRPr="004C69A1">
        <w:rPr>
          <w:sz w:val="18"/>
          <w:szCs w:val="18"/>
        </w:rPr>
        <w:t>t</w:t>
      </w:r>
      <w:r w:rsidR="00681412" w:rsidRPr="004C69A1">
        <w:rPr>
          <w:sz w:val="18"/>
          <w:szCs w:val="18"/>
        </w:rPr>
        <w:t>emplate</w:t>
      </w:r>
      <w:bookmarkEnd w:id="7"/>
    </w:p>
    <w:sectPr w:rsidR="00090A8D" w:rsidSect="002B4737">
      <w:headerReference w:type="first" r:id="rId9"/>
      <w:footerReference w:type="first" r:id="rId10"/>
      <w:pgSz w:w="11906" w:h="16838" w:code="9"/>
      <w:pgMar w:top="1418" w:right="1418" w:bottom="1418" w:left="1418" w:header="709" w:footer="50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E0E3E" w14:textId="77777777" w:rsidR="004F4289" w:rsidRDefault="004F4289">
      <w:r>
        <w:separator/>
      </w:r>
    </w:p>
  </w:endnote>
  <w:endnote w:type="continuationSeparator" w:id="0">
    <w:p w14:paraId="455E6FDA" w14:textId="77777777" w:rsidR="004F4289" w:rsidRDefault="004F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2267D" w14:textId="77777777" w:rsidR="00F67EAA" w:rsidRDefault="00F67EAA" w:rsidP="00F67EAA">
    <w:pPr>
      <w:spacing w:before="20"/>
      <w:jc w:val="center"/>
      <w:rPr>
        <w:rFonts w:cs="Arial"/>
        <w:color w:val="000080"/>
        <w:sz w:val="16"/>
        <w:szCs w:val="16"/>
      </w:rPr>
    </w:pPr>
    <w:r>
      <w:rPr>
        <w:color w:val="000080"/>
        <w:sz w:val="16"/>
        <w:szCs w:val="16"/>
      </w:rPr>
      <w:t xml:space="preserve">PO Box 5475 Wollongong NSW  2520 </w:t>
    </w:r>
    <w:r>
      <w:rPr>
        <w:color w:val="000080"/>
        <w:sz w:val="18"/>
        <w:szCs w:val="18"/>
      </w:rPr>
      <w:t>|</w:t>
    </w:r>
    <w:r>
      <w:rPr>
        <w:color w:val="000080"/>
        <w:sz w:val="15"/>
        <w:szCs w:val="15"/>
      </w:rPr>
      <w:t xml:space="preserve"> T  02 4247 1800 </w:t>
    </w:r>
    <w:r>
      <w:rPr>
        <w:color w:val="000080"/>
        <w:sz w:val="18"/>
        <w:szCs w:val="18"/>
      </w:rPr>
      <w:t>|</w:t>
    </w:r>
    <w:r>
      <w:rPr>
        <w:color w:val="000080"/>
        <w:sz w:val="15"/>
        <w:szCs w:val="15"/>
      </w:rPr>
      <w:t xml:space="preserve"> </w:t>
    </w:r>
    <w:hyperlink r:id="rId1" w:history="1">
      <w:r>
        <w:rPr>
          <w:rStyle w:val="Hyperlink"/>
          <w:b/>
          <w:bCs/>
          <w:sz w:val="15"/>
          <w:szCs w:val="15"/>
        </w:rPr>
        <w:t>www.planning.nsw.gov.au</w:t>
      </w:r>
    </w:hyperlink>
  </w:p>
  <w:p w14:paraId="1CF6F5AE" w14:textId="330642EC" w:rsidR="00611167" w:rsidRPr="00F67EAA" w:rsidRDefault="00611167" w:rsidP="00F67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AD0E3" w14:textId="77777777" w:rsidR="004F4289" w:rsidRDefault="004F4289">
      <w:r>
        <w:separator/>
      </w:r>
    </w:p>
  </w:footnote>
  <w:footnote w:type="continuationSeparator" w:id="0">
    <w:p w14:paraId="3A686554" w14:textId="77777777" w:rsidR="004F4289" w:rsidRDefault="004F4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30F24" w14:textId="40CED644" w:rsidR="00611167" w:rsidRDefault="00EE7BCC" w:rsidP="00500524">
    <w:pPr>
      <w:pStyle w:val="Header"/>
      <w:ind w:left="-142"/>
      <w:jc w:val="left"/>
    </w:pPr>
    <w:r>
      <w:rPr>
        <w:noProof/>
      </w:rPr>
      <w:drawing>
        <wp:inline distT="0" distB="0" distL="0" distR="0" wp14:anchorId="59FEB3B6" wp14:editId="1B413220">
          <wp:extent cx="2599200" cy="864000"/>
          <wp:effectExtent l="0" t="0" r="0" b="0"/>
          <wp:docPr id="4" name="Picture 4" descr="Logo of NSW Department of Planning, Industry and Environmen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mp;E 2 col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9200" cy="86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AA36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A8A39E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996998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E3E7D5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C201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D689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321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271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C616F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74475A2"/>
    <w:lvl w:ilvl="0">
      <w:start w:val="1"/>
      <w:numFmt w:val="bullet"/>
      <w:pStyle w:val="Heading8"/>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8508B62"/>
    <w:lvl w:ilvl="0">
      <w:start w:val="1"/>
      <w:numFmt w:val="decimal"/>
      <w:lvlText w:val="%1."/>
      <w:legacy w:legacy="1" w:legacySpace="144" w:legacyIndent="0"/>
      <w:lvlJc w:val="left"/>
      <w:pPr>
        <w:ind w:left="576"/>
      </w:pPr>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56DF023C"/>
    <w:multiLevelType w:val="singleLevel"/>
    <w:tmpl w:val="3B74463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1"/>
    <w:lvlOverride w:ilvl="0">
      <w:lvl w:ilvl="0">
        <w:start w:val="1"/>
        <w:numFmt w:val="bullet"/>
        <w:lvlText w:val=""/>
        <w:legacy w:legacy="1" w:legacySpace="0" w:legacyIndent="283"/>
        <w:lvlJc w:val="left"/>
        <w:pPr>
          <w:ind w:left="283" w:hanging="283"/>
        </w:pPr>
        <w:rPr>
          <w:rFonts w:ascii="Courier New" w:hAnsi="Courier New" w:hint="default"/>
        </w:rPr>
      </w:lvl>
    </w:lvlOverride>
  </w:num>
  <w:num w:numId="31">
    <w:abstractNumId w:val="12"/>
  </w:num>
  <w:num w:numId="32">
    <w:abstractNumId w:val="12"/>
  </w:num>
  <w:num w:numId="33">
    <w:abstractNumId w:val="11"/>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49"/>
    <w:rsid w:val="000111F1"/>
    <w:rsid w:val="00021545"/>
    <w:rsid w:val="000218A6"/>
    <w:rsid w:val="000404DC"/>
    <w:rsid w:val="00056119"/>
    <w:rsid w:val="000600E3"/>
    <w:rsid w:val="000611FE"/>
    <w:rsid w:val="00062E9F"/>
    <w:rsid w:val="0007404C"/>
    <w:rsid w:val="000757AE"/>
    <w:rsid w:val="0008237B"/>
    <w:rsid w:val="00090A8D"/>
    <w:rsid w:val="00094BF1"/>
    <w:rsid w:val="0009681A"/>
    <w:rsid w:val="000A093F"/>
    <w:rsid w:val="000C4004"/>
    <w:rsid w:val="000C64BF"/>
    <w:rsid w:val="000D1C97"/>
    <w:rsid w:val="000F5513"/>
    <w:rsid w:val="000F5A1A"/>
    <w:rsid w:val="000F7D73"/>
    <w:rsid w:val="001210F8"/>
    <w:rsid w:val="00146D7C"/>
    <w:rsid w:val="00167749"/>
    <w:rsid w:val="001754EC"/>
    <w:rsid w:val="0017580F"/>
    <w:rsid w:val="00190FE3"/>
    <w:rsid w:val="001A5A17"/>
    <w:rsid w:val="001A7E99"/>
    <w:rsid w:val="001C5B0A"/>
    <w:rsid w:val="001C6262"/>
    <w:rsid w:val="001D67CC"/>
    <w:rsid w:val="001E4F0E"/>
    <w:rsid w:val="001E6EE4"/>
    <w:rsid w:val="001F6058"/>
    <w:rsid w:val="002006DA"/>
    <w:rsid w:val="00202D93"/>
    <w:rsid w:val="00204367"/>
    <w:rsid w:val="0021683C"/>
    <w:rsid w:val="00230B81"/>
    <w:rsid w:val="0023623B"/>
    <w:rsid w:val="002374DE"/>
    <w:rsid w:val="002A3A42"/>
    <w:rsid w:val="002A6121"/>
    <w:rsid w:val="002B1E7B"/>
    <w:rsid w:val="002B4737"/>
    <w:rsid w:val="002F0A6B"/>
    <w:rsid w:val="002F1666"/>
    <w:rsid w:val="00324390"/>
    <w:rsid w:val="003278F7"/>
    <w:rsid w:val="0033010B"/>
    <w:rsid w:val="00331247"/>
    <w:rsid w:val="00332816"/>
    <w:rsid w:val="00341243"/>
    <w:rsid w:val="00353659"/>
    <w:rsid w:val="00353B21"/>
    <w:rsid w:val="003674F9"/>
    <w:rsid w:val="00392AC4"/>
    <w:rsid w:val="003A18E3"/>
    <w:rsid w:val="003A2833"/>
    <w:rsid w:val="003D2280"/>
    <w:rsid w:val="003F2C51"/>
    <w:rsid w:val="00400AEF"/>
    <w:rsid w:val="00414AE7"/>
    <w:rsid w:val="00415763"/>
    <w:rsid w:val="00431843"/>
    <w:rsid w:val="004416BF"/>
    <w:rsid w:val="004500BB"/>
    <w:rsid w:val="00454A81"/>
    <w:rsid w:val="00466147"/>
    <w:rsid w:val="0047280C"/>
    <w:rsid w:val="00476328"/>
    <w:rsid w:val="00480318"/>
    <w:rsid w:val="00484022"/>
    <w:rsid w:val="00487AAE"/>
    <w:rsid w:val="004932E8"/>
    <w:rsid w:val="00494178"/>
    <w:rsid w:val="004A52B3"/>
    <w:rsid w:val="004C69A1"/>
    <w:rsid w:val="004C6A57"/>
    <w:rsid w:val="004E5DB0"/>
    <w:rsid w:val="004F2E37"/>
    <w:rsid w:val="004F4289"/>
    <w:rsid w:val="00500524"/>
    <w:rsid w:val="00501CFA"/>
    <w:rsid w:val="00504DAE"/>
    <w:rsid w:val="005413EB"/>
    <w:rsid w:val="005424D3"/>
    <w:rsid w:val="0056648C"/>
    <w:rsid w:val="00590BC9"/>
    <w:rsid w:val="00597DE3"/>
    <w:rsid w:val="005A3063"/>
    <w:rsid w:val="005B17F1"/>
    <w:rsid w:val="005B3BC1"/>
    <w:rsid w:val="005C439E"/>
    <w:rsid w:val="005D738E"/>
    <w:rsid w:val="005E131D"/>
    <w:rsid w:val="005E690D"/>
    <w:rsid w:val="00602633"/>
    <w:rsid w:val="0060280E"/>
    <w:rsid w:val="00603BDF"/>
    <w:rsid w:val="00610F44"/>
    <w:rsid w:val="00611167"/>
    <w:rsid w:val="00617B55"/>
    <w:rsid w:val="00625895"/>
    <w:rsid w:val="0063303B"/>
    <w:rsid w:val="006609C3"/>
    <w:rsid w:val="00661541"/>
    <w:rsid w:val="00662683"/>
    <w:rsid w:val="00667500"/>
    <w:rsid w:val="006719BC"/>
    <w:rsid w:val="00681412"/>
    <w:rsid w:val="0069363D"/>
    <w:rsid w:val="006B1CE5"/>
    <w:rsid w:val="006C0D1E"/>
    <w:rsid w:val="006C39D5"/>
    <w:rsid w:val="006D4356"/>
    <w:rsid w:val="006D622E"/>
    <w:rsid w:val="006E0689"/>
    <w:rsid w:val="006F0F0A"/>
    <w:rsid w:val="006F2A7E"/>
    <w:rsid w:val="007001D3"/>
    <w:rsid w:val="00702FFF"/>
    <w:rsid w:val="00705535"/>
    <w:rsid w:val="00710E73"/>
    <w:rsid w:val="00715FD4"/>
    <w:rsid w:val="007318DD"/>
    <w:rsid w:val="00735782"/>
    <w:rsid w:val="00746757"/>
    <w:rsid w:val="0078661B"/>
    <w:rsid w:val="007A4319"/>
    <w:rsid w:val="007D48EA"/>
    <w:rsid w:val="007D6355"/>
    <w:rsid w:val="007E4453"/>
    <w:rsid w:val="007E740E"/>
    <w:rsid w:val="008116C1"/>
    <w:rsid w:val="008173BA"/>
    <w:rsid w:val="00826019"/>
    <w:rsid w:val="00851B52"/>
    <w:rsid w:val="0087056D"/>
    <w:rsid w:val="00877318"/>
    <w:rsid w:val="008877A1"/>
    <w:rsid w:val="00891278"/>
    <w:rsid w:val="008A7523"/>
    <w:rsid w:val="008E354A"/>
    <w:rsid w:val="008F23A2"/>
    <w:rsid w:val="00900A12"/>
    <w:rsid w:val="00934652"/>
    <w:rsid w:val="009357C4"/>
    <w:rsid w:val="00941274"/>
    <w:rsid w:val="00944D9D"/>
    <w:rsid w:val="009515B3"/>
    <w:rsid w:val="009872B2"/>
    <w:rsid w:val="00993A4F"/>
    <w:rsid w:val="009A131A"/>
    <w:rsid w:val="009E20B1"/>
    <w:rsid w:val="009F526B"/>
    <w:rsid w:val="009F72CF"/>
    <w:rsid w:val="00A25130"/>
    <w:rsid w:val="00A30083"/>
    <w:rsid w:val="00A30211"/>
    <w:rsid w:val="00A31857"/>
    <w:rsid w:val="00A323DE"/>
    <w:rsid w:val="00A4295E"/>
    <w:rsid w:val="00A42DE7"/>
    <w:rsid w:val="00A508ED"/>
    <w:rsid w:val="00A513B9"/>
    <w:rsid w:val="00A5232F"/>
    <w:rsid w:val="00A5534E"/>
    <w:rsid w:val="00A55F00"/>
    <w:rsid w:val="00A61659"/>
    <w:rsid w:val="00A62B44"/>
    <w:rsid w:val="00A64C56"/>
    <w:rsid w:val="00A739E7"/>
    <w:rsid w:val="00A82FC3"/>
    <w:rsid w:val="00A90AF3"/>
    <w:rsid w:val="00A9479E"/>
    <w:rsid w:val="00AC4ACE"/>
    <w:rsid w:val="00AC5AAA"/>
    <w:rsid w:val="00AC6D7E"/>
    <w:rsid w:val="00AD439E"/>
    <w:rsid w:val="00AD6997"/>
    <w:rsid w:val="00B10402"/>
    <w:rsid w:val="00B13BAB"/>
    <w:rsid w:val="00B14B6D"/>
    <w:rsid w:val="00B17548"/>
    <w:rsid w:val="00B445EA"/>
    <w:rsid w:val="00B56E32"/>
    <w:rsid w:val="00B57952"/>
    <w:rsid w:val="00B57FFD"/>
    <w:rsid w:val="00B72167"/>
    <w:rsid w:val="00B8088B"/>
    <w:rsid w:val="00B80E09"/>
    <w:rsid w:val="00B929F3"/>
    <w:rsid w:val="00B93712"/>
    <w:rsid w:val="00BC2DEE"/>
    <w:rsid w:val="00BC32A7"/>
    <w:rsid w:val="00BD38AB"/>
    <w:rsid w:val="00BE6FA2"/>
    <w:rsid w:val="00BF3079"/>
    <w:rsid w:val="00BF38C2"/>
    <w:rsid w:val="00C079C2"/>
    <w:rsid w:val="00C21174"/>
    <w:rsid w:val="00C25E43"/>
    <w:rsid w:val="00C35012"/>
    <w:rsid w:val="00C6225B"/>
    <w:rsid w:val="00C66D5B"/>
    <w:rsid w:val="00C84FE8"/>
    <w:rsid w:val="00CA1167"/>
    <w:rsid w:val="00CB3A75"/>
    <w:rsid w:val="00CD06A3"/>
    <w:rsid w:val="00CD4BEA"/>
    <w:rsid w:val="00CE6E87"/>
    <w:rsid w:val="00CF6FD7"/>
    <w:rsid w:val="00D161A4"/>
    <w:rsid w:val="00D358E7"/>
    <w:rsid w:val="00D52DC2"/>
    <w:rsid w:val="00D6481E"/>
    <w:rsid w:val="00D654E9"/>
    <w:rsid w:val="00D84160"/>
    <w:rsid w:val="00D90A95"/>
    <w:rsid w:val="00D92544"/>
    <w:rsid w:val="00D9744F"/>
    <w:rsid w:val="00DA4AD8"/>
    <w:rsid w:val="00DC6E12"/>
    <w:rsid w:val="00DD0971"/>
    <w:rsid w:val="00DD5E39"/>
    <w:rsid w:val="00E22BF6"/>
    <w:rsid w:val="00E31FE2"/>
    <w:rsid w:val="00E634CA"/>
    <w:rsid w:val="00E726B9"/>
    <w:rsid w:val="00E764D6"/>
    <w:rsid w:val="00E87907"/>
    <w:rsid w:val="00E87C71"/>
    <w:rsid w:val="00E900AF"/>
    <w:rsid w:val="00E93DB3"/>
    <w:rsid w:val="00E94497"/>
    <w:rsid w:val="00EA2D03"/>
    <w:rsid w:val="00EA2FE3"/>
    <w:rsid w:val="00EA4411"/>
    <w:rsid w:val="00EA6949"/>
    <w:rsid w:val="00EC459F"/>
    <w:rsid w:val="00ED4932"/>
    <w:rsid w:val="00EE34FF"/>
    <w:rsid w:val="00EE7BCC"/>
    <w:rsid w:val="00EF6A60"/>
    <w:rsid w:val="00F01510"/>
    <w:rsid w:val="00F0790A"/>
    <w:rsid w:val="00F07A86"/>
    <w:rsid w:val="00F1354E"/>
    <w:rsid w:val="00F36CC9"/>
    <w:rsid w:val="00F46AB8"/>
    <w:rsid w:val="00F543A5"/>
    <w:rsid w:val="00F5464C"/>
    <w:rsid w:val="00F601CB"/>
    <w:rsid w:val="00F66CE1"/>
    <w:rsid w:val="00F67EAA"/>
    <w:rsid w:val="00F7273C"/>
    <w:rsid w:val="00F76566"/>
    <w:rsid w:val="00F7791D"/>
    <w:rsid w:val="00F84562"/>
    <w:rsid w:val="00F869A8"/>
    <w:rsid w:val="00FA1827"/>
    <w:rsid w:val="00FB482B"/>
    <w:rsid w:val="00FB6B6B"/>
    <w:rsid w:val="00FC4428"/>
    <w:rsid w:val="00FD1162"/>
    <w:rsid w:val="00FD64CC"/>
    <w:rsid w:val="00FE0C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CBFF37"/>
  <w15:docId w15:val="{9573057C-C301-47B7-AE10-9299803B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562"/>
    <w:rPr>
      <w:rFonts w:ascii="Arial" w:hAnsi="Arial"/>
      <w:sz w:val="24"/>
    </w:rPr>
  </w:style>
  <w:style w:type="paragraph" w:styleId="Heading1">
    <w:name w:val="heading 1"/>
    <w:basedOn w:val="Normal"/>
    <w:next w:val="ListBullet"/>
    <w:link w:val="Heading1Char"/>
    <w:uiPriority w:val="99"/>
    <w:qFormat/>
    <w:rsid w:val="00F84562"/>
    <w:pPr>
      <w:outlineLvl w:val="0"/>
    </w:pPr>
    <w:rPr>
      <w:b/>
      <w:kern w:val="28"/>
    </w:rPr>
  </w:style>
  <w:style w:type="paragraph" w:styleId="Heading2">
    <w:name w:val="heading 2"/>
    <w:basedOn w:val="Normal"/>
    <w:link w:val="Heading2Char"/>
    <w:uiPriority w:val="99"/>
    <w:qFormat/>
    <w:rsid w:val="00F84562"/>
    <w:pPr>
      <w:outlineLvl w:val="1"/>
    </w:pPr>
  </w:style>
  <w:style w:type="paragraph" w:styleId="Heading3">
    <w:name w:val="heading 3"/>
    <w:basedOn w:val="Normal"/>
    <w:next w:val="Normal"/>
    <w:link w:val="Heading3Char"/>
    <w:uiPriority w:val="99"/>
    <w:qFormat/>
    <w:rsid w:val="00F84562"/>
    <w:pPr>
      <w:spacing w:before="240" w:after="60"/>
      <w:outlineLvl w:val="2"/>
    </w:pPr>
    <w:rPr>
      <w:b/>
    </w:rPr>
  </w:style>
  <w:style w:type="paragraph" w:styleId="Heading4">
    <w:name w:val="heading 4"/>
    <w:basedOn w:val="Normal"/>
    <w:next w:val="Normal"/>
    <w:link w:val="Heading4Char"/>
    <w:uiPriority w:val="99"/>
    <w:qFormat/>
    <w:rsid w:val="00F84562"/>
    <w:pPr>
      <w:spacing w:before="240" w:after="60"/>
      <w:outlineLvl w:val="3"/>
    </w:pPr>
    <w:rPr>
      <w:b/>
      <w:i/>
    </w:rPr>
  </w:style>
  <w:style w:type="paragraph" w:styleId="Heading5">
    <w:name w:val="heading 5"/>
    <w:basedOn w:val="Normal"/>
    <w:next w:val="Normal"/>
    <w:link w:val="Heading5Char"/>
    <w:uiPriority w:val="99"/>
    <w:qFormat/>
    <w:rsid w:val="00F84562"/>
    <w:pPr>
      <w:numPr>
        <w:ilvl w:val="4"/>
        <w:numId w:val="6"/>
      </w:numPr>
      <w:tabs>
        <w:tab w:val="clear" w:pos="360"/>
        <w:tab w:val="left" w:pos="578"/>
      </w:tabs>
      <w:spacing w:before="240" w:after="60"/>
      <w:ind w:left="0" w:firstLine="0"/>
      <w:outlineLvl w:val="4"/>
    </w:pPr>
    <w:rPr>
      <w:sz w:val="22"/>
    </w:rPr>
  </w:style>
  <w:style w:type="paragraph" w:styleId="Heading6">
    <w:name w:val="heading 6"/>
    <w:basedOn w:val="Normal"/>
    <w:next w:val="Normal"/>
    <w:link w:val="Heading6Char"/>
    <w:uiPriority w:val="99"/>
    <w:qFormat/>
    <w:rsid w:val="00F84562"/>
    <w:pPr>
      <w:numPr>
        <w:ilvl w:val="5"/>
        <w:numId w:val="7"/>
      </w:numPr>
      <w:tabs>
        <w:tab w:val="clear" w:pos="360"/>
        <w:tab w:val="left" w:pos="578"/>
      </w:tabs>
      <w:spacing w:before="240" w:after="60"/>
      <w:ind w:left="0" w:firstLine="0"/>
      <w:outlineLvl w:val="5"/>
    </w:pPr>
    <w:rPr>
      <w:i/>
      <w:sz w:val="22"/>
    </w:rPr>
  </w:style>
  <w:style w:type="paragraph" w:styleId="Heading7">
    <w:name w:val="heading 7"/>
    <w:basedOn w:val="Normal"/>
    <w:next w:val="Normal"/>
    <w:link w:val="Heading7Char"/>
    <w:uiPriority w:val="99"/>
    <w:qFormat/>
    <w:rsid w:val="00F84562"/>
    <w:pPr>
      <w:numPr>
        <w:ilvl w:val="6"/>
        <w:numId w:val="8"/>
      </w:numPr>
      <w:tabs>
        <w:tab w:val="clear" w:pos="360"/>
        <w:tab w:val="left" w:pos="578"/>
      </w:tabs>
      <w:spacing w:before="240" w:after="60"/>
      <w:ind w:left="0" w:firstLine="0"/>
      <w:jc w:val="both"/>
      <w:outlineLvl w:val="6"/>
    </w:pPr>
  </w:style>
  <w:style w:type="paragraph" w:styleId="Heading8">
    <w:name w:val="heading 8"/>
    <w:basedOn w:val="Normal"/>
    <w:next w:val="Normal"/>
    <w:link w:val="Heading8Char"/>
    <w:uiPriority w:val="99"/>
    <w:qFormat/>
    <w:rsid w:val="00F84562"/>
    <w:pPr>
      <w:numPr>
        <w:ilvl w:val="7"/>
        <w:numId w:val="9"/>
      </w:numPr>
      <w:tabs>
        <w:tab w:val="clear" w:pos="360"/>
        <w:tab w:val="left" w:pos="578"/>
      </w:tabs>
      <w:spacing w:before="240" w:after="60"/>
      <w:ind w:left="0" w:firstLine="0"/>
      <w:jc w:val="both"/>
      <w:outlineLvl w:val="7"/>
    </w:pPr>
    <w:rPr>
      <w:i/>
    </w:rPr>
  </w:style>
  <w:style w:type="paragraph" w:styleId="Heading9">
    <w:name w:val="heading 9"/>
    <w:basedOn w:val="Normal"/>
    <w:next w:val="Normal"/>
    <w:link w:val="Heading9Char"/>
    <w:uiPriority w:val="99"/>
    <w:qFormat/>
    <w:rsid w:val="00F84562"/>
    <w:pPr>
      <w:numPr>
        <w:ilvl w:val="8"/>
        <w:numId w:val="10"/>
      </w:numPr>
      <w:tabs>
        <w:tab w:val="left" w:pos="578"/>
      </w:tabs>
      <w:spacing w:before="240" w:after="60"/>
      <w:jc w:val="both"/>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A7E99"/>
    <w:rPr>
      <w:rFonts w:ascii="Cambria" w:hAnsi="Cambria" w:cs="Times New Roman"/>
      <w:b/>
      <w:bCs/>
      <w:kern w:val="32"/>
      <w:sz w:val="32"/>
      <w:szCs w:val="32"/>
    </w:rPr>
  </w:style>
  <w:style w:type="character" w:customStyle="1" w:styleId="Heading2Char">
    <w:name w:val="Heading 2 Char"/>
    <w:link w:val="Heading2"/>
    <w:uiPriority w:val="99"/>
    <w:semiHidden/>
    <w:locked/>
    <w:rsid w:val="001A7E99"/>
    <w:rPr>
      <w:rFonts w:ascii="Cambria" w:hAnsi="Cambria" w:cs="Times New Roman"/>
      <w:b/>
      <w:bCs/>
      <w:i/>
      <w:iCs/>
      <w:sz w:val="28"/>
      <w:szCs w:val="28"/>
    </w:rPr>
  </w:style>
  <w:style w:type="character" w:customStyle="1" w:styleId="Heading3Char">
    <w:name w:val="Heading 3 Char"/>
    <w:link w:val="Heading3"/>
    <w:uiPriority w:val="99"/>
    <w:semiHidden/>
    <w:locked/>
    <w:rsid w:val="001A7E99"/>
    <w:rPr>
      <w:rFonts w:ascii="Cambria" w:hAnsi="Cambria" w:cs="Times New Roman"/>
      <w:b/>
      <w:bCs/>
      <w:sz w:val="26"/>
      <w:szCs w:val="26"/>
    </w:rPr>
  </w:style>
  <w:style w:type="character" w:customStyle="1" w:styleId="Heading4Char">
    <w:name w:val="Heading 4 Char"/>
    <w:link w:val="Heading4"/>
    <w:uiPriority w:val="99"/>
    <w:semiHidden/>
    <w:locked/>
    <w:rsid w:val="001A7E99"/>
    <w:rPr>
      <w:rFonts w:ascii="Calibri" w:hAnsi="Calibri" w:cs="Times New Roman"/>
      <w:b/>
      <w:bCs/>
      <w:sz w:val="28"/>
      <w:szCs w:val="28"/>
    </w:rPr>
  </w:style>
  <w:style w:type="character" w:customStyle="1" w:styleId="Heading5Char">
    <w:name w:val="Heading 5 Char"/>
    <w:link w:val="Heading5"/>
    <w:uiPriority w:val="99"/>
    <w:semiHidden/>
    <w:locked/>
    <w:rsid w:val="001A7E99"/>
    <w:rPr>
      <w:rFonts w:ascii="Calibri" w:hAnsi="Calibri" w:cs="Times New Roman"/>
      <w:b/>
      <w:bCs/>
      <w:i/>
      <w:iCs/>
      <w:sz w:val="26"/>
      <w:szCs w:val="26"/>
    </w:rPr>
  </w:style>
  <w:style w:type="character" w:customStyle="1" w:styleId="Heading6Char">
    <w:name w:val="Heading 6 Char"/>
    <w:link w:val="Heading6"/>
    <w:uiPriority w:val="99"/>
    <w:semiHidden/>
    <w:locked/>
    <w:rsid w:val="001A7E99"/>
    <w:rPr>
      <w:rFonts w:ascii="Calibri" w:hAnsi="Calibri" w:cs="Times New Roman"/>
      <w:b/>
      <w:bCs/>
      <w:sz w:val="22"/>
      <w:szCs w:val="22"/>
    </w:rPr>
  </w:style>
  <w:style w:type="character" w:customStyle="1" w:styleId="Heading7Char">
    <w:name w:val="Heading 7 Char"/>
    <w:link w:val="Heading7"/>
    <w:uiPriority w:val="99"/>
    <w:semiHidden/>
    <w:locked/>
    <w:rsid w:val="001A7E99"/>
    <w:rPr>
      <w:rFonts w:ascii="Calibri" w:hAnsi="Calibri" w:cs="Times New Roman"/>
      <w:sz w:val="24"/>
      <w:szCs w:val="24"/>
    </w:rPr>
  </w:style>
  <w:style w:type="character" w:customStyle="1" w:styleId="Heading8Char">
    <w:name w:val="Heading 8 Char"/>
    <w:link w:val="Heading8"/>
    <w:uiPriority w:val="99"/>
    <w:semiHidden/>
    <w:locked/>
    <w:rsid w:val="001A7E99"/>
    <w:rPr>
      <w:rFonts w:ascii="Calibri" w:hAnsi="Calibri" w:cs="Times New Roman"/>
      <w:i/>
      <w:iCs/>
      <w:sz w:val="24"/>
      <w:szCs w:val="24"/>
    </w:rPr>
  </w:style>
  <w:style w:type="character" w:customStyle="1" w:styleId="Heading9Char">
    <w:name w:val="Heading 9 Char"/>
    <w:link w:val="Heading9"/>
    <w:uiPriority w:val="99"/>
    <w:semiHidden/>
    <w:locked/>
    <w:rsid w:val="001A7E99"/>
    <w:rPr>
      <w:rFonts w:ascii="Cambria" w:hAnsi="Cambria" w:cs="Times New Roman"/>
      <w:sz w:val="22"/>
      <w:szCs w:val="22"/>
    </w:rPr>
  </w:style>
  <w:style w:type="paragraph" w:styleId="Footer">
    <w:name w:val="footer"/>
    <w:basedOn w:val="Normal"/>
    <w:link w:val="FooterChar"/>
    <w:rsid w:val="00F84562"/>
    <w:pPr>
      <w:tabs>
        <w:tab w:val="right" w:pos="9026"/>
      </w:tabs>
    </w:pPr>
    <w:rPr>
      <w:sz w:val="18"/>
    </w:rPr>
  </w:style>
  <w:style w:type="character" w:customStyle="1" w:styleId="FooterChar">
    <w:name w:val="Footer Char"/>
    <w:link w:val="Footer"/>
    <w:uiPriority w:val="99"/>
    <w:semiHidden/>
    <w:locked/>
    <w:rsid w:val="001A7E99"/>
    <w:rPr>
      <w:rFonts w:ascii="Arial" w:hAnsi="Arial" w:cs="Times New Roman"/>
      <w:sz w:val="24"/>
    </w:rPr>
  </w:style>
  <w:style w:type="paragraph" w:customStyle="1" w:styleId="MinAddressee">
    <w:name w:val="MinAddressee"/>
    <w:basedOn w:val="Normal"/>
    <w:uiPriority w:val="99"/>
    <w:rsid w:val="00F84562"/>
  </w:style>
  <w:style w:type="paragraph" w:customStyle="1" w:styleId="Department">
    <w:name w:val="Department"/>
    <w:basedOn w:val="Normal"/>
    <w:next w:val="Division"/>
    <w:uiPriority w:val="99"/>
    <w:rsid w:val="00F84562"/>
    <w:pPr>
      <w:keepNext/>
      <w:tabs>
        <w:tab w:val="right" w:pos="3385"/>
        <w:tab w:val="center" w:pos="4507"/>
      </w:tabs>
      <w:ind w:left="567"/>
      <w:jc w:val="center"/>
    </w:pPr>
    <w:rPr>
      <w:b/>
      <w:caps/>
      <w:sz w:val="28"/>
    </w:rPr>
  </w:style>
  <w:style w:type="paragraph" w:customStyle="1" w:styleId="Division">
    <w:name w:val="Division"/>
    <w:basedOn w:val="Normal"/>
    <w:uiPriority w:val="99"/>
    <w:rsid w:val="00F84562"/>
    <w:pPr>
      <w:keepNext/>
      <w:tabs>
        <w:tab w:val="center" w:leader="underscore" w:pos="5387"/>
        <w:tab w:val="right" w:leader="underscore" w:pos="9356"/>
      </w:tabs>
      <w:spacing w:after="300"/>
      <w:ind w:left="1134"/>
    </w:pPr>
    <w:rPr>
      <w:i/>
    </w:rPr>
  </w:style>
  <w:style w:type="paragraph" w:customStyle="1" w:styleId="SubjectDetails">
    <w:name w:val="SubjectDetails"/>
    <w:basedOn w:val="Normal"/>
    <w:uiPriority w:val="99"/>
    <w:rsid w:val="00F84562"/>
    <w:pPr>
      <w:keepNext/>
      <w:jc w:val="center"/>
    </w:pPr>
    <w:rPr>
      <w:b/>
      <w:caps/>
      <w:u w:val="single"/>
    </w:rPr>
  </w:style>
  <w:style w:type="paragraph" w:customStyle="1" w:styleId="NormalHanging">
    <w:name w:val="Normal Hanging"/>
    <w:basedOn w:val="Normal"/>
    <w:uiPriority w:val="99"/>
    <w:rsid w:val="00F84562"/>
    <w:pPr>
      <w:ind w:left="578" w:hanging="578"/>
    </w:pPr>
  </w:style>
  <w:style w:type="character" w:styleId="CommentReference">
    <w:name w:val="annotation reference"/>
    <w:uiPriority w:val="99"/>
    <w:semiHidden/>
    <w:rsid w:val="00F84562"/>
    <w:rPr>
      <w:rFonts w:cs="Times New Roman"/>
      <w:sz w:val="16"/>
    </w:rPr>
  </w:style>
  <w:style w:type="paragraph" w:customStyle="1" w:styleId="Hidden">
    <w:name w:val="Hidden"/>
    <w:basedOn w:val="Normal"/>
    <w:uiPriority w:val="99"/>
    <w:rsid w:val="00F84562"/>
    <w:pPr>
      <w:tabs>
        <w:tab w:val="left" w:pos="578"/>
      </w:tabs>
      <w:ind w:left="576"/>
    </w:pPr>
    <w:rPr>
      <w:vanish/>
      <w:color w:val="FF00FF"/>
    </w:rPr>
  </w:style>
  <w:style w:type="character" w:styleId="Strong">
    <w:name w:val="Strong"/>
    <w:uiPriority w:val="99"/>
    <w:qFormat/>
    <w:rsid w:val="00F84562"/>
    <w:rPr>
      <w:rFonts w:cs="Times New Roman"/>
      <w:b/>
    </w:rPr>
  </w:style>
  <w:style w:type="paragraph" w:customStyle="1" w:styleId="Name">
    <w:name w:val="Name"/>
    <w:basedOn w:val="Normal"/>
    <w:uiPriority w:val="99"/>
    <w:rsid w:val="00F84562"/>
  </w:style>
  <w:style w:type="paragraph" w:styleId="Signature">
    <w:name w:val="Signature"/>
    <w:basedOn w:val="Normal"/>
    <w:next w:val="Name"/>
    <w:link w:val="SignatureChar"/>
    <w:uiPriority w:val="99"/>
    <w:rsid w:val="00F84562"/>
    <w:pPr>
      <w:keepNext/>
      <w:spacing w:before="240" w:after="720"/>
    </w:pPr>
  </w:style>
  <w:style w:type="character" w:customStyle="1" w:styleId="SignatureChar">
    <w:name w:val="Signature Char"/>
    <w:link w:val="Signature"/>
    <w:uiPriority w:val="99"/>
    <w:semiHidden/>
    <w:locked/>
    <w:rsid w:val="001A7E99"/>
    <w:rPr>
      <w:rFonts w:ascii="Arial" w:hAnsi="Arial" w:cs="Times New Roman"/>
      <w:sz w:val="24"/>
    </w:rPr>
  </w:style>
  <w:style w:type="paragraph" w:styleId="Closing">
    <w:name w:val="Closing"/>
    <w:basedOn w:val="Normal"/>
    <w:link w:val="ClosingChar"/>
    <w:uiPriority w:val="99"/>
    <w:rsid w:val="00F84562"/>
  </w:style>
  <w:style w:type="character" w:customStyle="1" w:styleId="ClosingChar">
    <w:name w:val="Closing Char"/>
    <w:link w:val="Closing"/>
    <w:uiPriority w:val="99"/>
    <w:semiHidden/>
    <w:locked/>
    <w:rsid w:val="001A7E99"/>
    <w:rPr>
      <w:rFonts w:ascii="Arial" w:hAnsi="Arial" w:cs="Times New Roman"/>
      <w:sz w:val="24"/>
    </w:rPr>
  </w:style>
  <w:style w:type="paragraph" w:customStyle="1" w:styleId="Contact">
    <w:name w:val="Contact"/>
    <w:basedOn w:val="Normal"/>
    <w:uiPriority w:val="99"/>
    <w:rsid w:val="00F84562"/>
    <w:pPr>
      <w:jc w:val="right"/>
    </w:pPr>
    <w:rPr>
      <w:sz w:val="20"/>
    </w:rPr>
  </w:style>
  <w:style w:type="paragraph" w:styleId="BodyTextIndent">
    <w:name w:val="Body Text Indent"/>
    <w:basedOn w:val="BodyText"/>
    <w:link w:val="BodyTextIndentChar"/>
    <w:uiPriority w:val="99"/>
    <w:rsid w:val="00F84562"/>
    <w:pPr>
      <w:ind w:left="720"/>
    </w:pPr>
  </w:style>
  <w:style w:type="character" w:customStyle="1" w:styleId="BodyTextIndentChar">
    <w:name w:val="Body Text Indent Char"/>
    <w:link w:val="BodyTextIndent"/>
    <w:uiPriority w:val="99"/>
    <w:semiHidden/>
    <w:locked/>
    <w:rsid w:val="001A7E99"/>
    <w:rPr>
      <w:rFonts w:ascii="Arial" w:hAnsi="Arial" w:cs="Times New Roman"/>
      <w:sz w:val="24"/>
    </w:rPr>
  </w:style>
  <w:style w:type="paragraph" w:customStyle="1" w:styleId="Attention">
    <w:name w:val="Attention"/>
    <w:basedOn w:val="Normal"/>
    <w:uiPriority w:val="99"/>
    <w:rsid w:val="00F84562"/>
    <w:pPr>
      <w:keepNext/>
      <w:ind w:left="720" w:hanging="720"/>
    </w:pPr>
    <w:rPr>
      <w:b/>
    </w:rPr>
  </w:style>
  <w:style w:type="paragraph" w:styleId="BodyText">
    <w:name w:val="Body Text"/>
    <w:basedOn w:val="Normal"/>
    <w:link w:val="BodyTextChar"/>
    <w:uiPriority w:val="99"/>
    <w:rsid w:val="00F84562"/>
  </w:style>
  <w:style w:type="character" w:customStyle="1" w:styleId="BodyTextChar">
    <w:name w:val="Body Text Char"/>
    <w:link w:val="BodyText"/>
    <w:uiPriority w:val="99"/>
    <w:semiHidden/>
    <w:locked/>
    <w:rsid w:val="001A7E99"/>
    <w:rPr>
      <w:rFonts w:ascii="Arial" w:hAnsi="Arial" w:cs="Times New Roman"/>
      <w:sz w:val="24"/>
    </w:rPr>
  </w:style>
  <w:style w:type="paragraph" w:customStyle="1" w:styleId="DeptName">
    <w:name w:val="DeptName"/>
    <w:basedOn w:val="Footer"/>
    <w:next w:val="Footer"/>
    <w:uiPriority w:val="99"/>
    <w:rsid w:val="00F84562"/>
    <w:pPr>
      <w:tabs>
        <w:tab w:val="clear" w:pos="9026"/>
        <w:tab w:val="center" w:pos="4153"/>
        <w:tab w:val="right" w:pos="8306"/>
      </w:tabs>
      <w:spacing w:before="360" w:line="240" w:lineRule="exact"/>
      <w:ind w:left="-1644" w:right="-1281"/>
      <w:jc w:val="center"/>
    </w:pPr>
    <w:rPr>
      <w:spacing w:val="54"/>
    </w:rPr>
  </w:style>
  <w:style w:type="paragraph" w:customStyle="1" w:styleId="Draft">
    <w:name w:val="Draft"/>
    <w:basedOn w:val="MinAddressee"/>
    <w:uiPriority w:val="99"/>
    <w:rsid w:val="00F84562"/>
    <w:pPr>
      <w:jc w:val="center"/>
    </w:pPr>
    <w:rPr>
      <w:caps/>
    </w:rPr>
  </w:style>
  <w:style w:type="paragraph" w:customStyle="1" w:styleId="Example">
    <w:name w:val="Example"/>
    <w:basedOn w:val="BodyText"/>
    <w:uiPriority w:val="99"/>
    <w:rsid w:val="00F84562"/>
    <w:pPr>
      <w:pBdr>
        <w:top w:val="single" w:sz="6" w:space="1" w:color="auto"/>
        <w:left w:val="single" w:sz="6" w:space="1" w:color="auto"/>
        <w:bottom w:val="single" w:sz="6" w:space="1" w:color="auto"/>
        <w:right w:val="single" w:sz="6" w:space="1" w:color="auto"/>
      </w:pBdr>
      <w:spacing w:after="57" w:line="240" w:lineRule="atLeast"/>
      <w:ind w:left="567"/>
    </w:pPr>
    <w:rPr>
      <w:sz w:val="20"/>
    </w:rPr>
  </w:style>
  <w:style w:type="paragraph" w:customStyle="1" w:styleId="FileReference">
    <w:name w:val="FileReference"/>
    <w:basedOn w:val="Normal"/>
    <w:uiPriority w:val="99"/>
    <w:rsid w:val="00F84562"/>
    <w:pPr>
      <w:tabs>
        <w:tab w:val="left" w:pos="578"/>
      </w:tabs>
      <w:jc w:val="right"/>
    </w:pPr>
  </w:style>
  <w:style w:type="paragraph" w:customStyle="1" w:styleId="FileRefDOS">
    <w:name w:val="FileRefDOS"/>
    <w:basedOn w:val="FileReference"/>
    <w:uiPriority w:val="99"/>
    <w:rsid w:val="00F84562"/>
    <w:rPr>
      <w:sz w:val="12"/>
    </w:rPr>
  </w:style>
  <w:style w:type="paragraph" w:customStyle="1" w:styleId="FileRefs">
    <w:name w:val="FileRefs"/>
    <w:basedOn w:val="Normal"/>
    <w:uiPriority w:val="99"/>
    <w:rsid w:val="00F84562"/>
    <w:pPr>
      <w:tabs>
        <w:tab w:val="left" w:pos="720"/>
      </w:tabs>
      <w:ind w:left="215" w:hanging="215"/>
    </w:pPr>
  </w:style>
  <w:style w:type="paragraph" w:styleId="Header">
    <w:name w:val="header"/>
    <w:basedOn w:val="Normal"/>
    <w:link w:val="HeaderChar"/>
    <w:uiPriority w:val="99"/>
    <w:rsid w:val="00F84562"/>
    <w:pPr>
      <w:tabs>
        <w:tab w:val="left" w:pos="2268"/>
        <w:tab w:val="left" w:pos="4536"/>
        <w:tab w:val="left" w:pos="6804"/>
      </w:tabs>
      <w:jc w:val="right"/>
    </w:pPr>
    <w:rPr>
      <w:sz w:val="22"/>
    </w:rPr>
  </w:style>
  <w:style w:type="character" w:customStyle="1" w:styleId="HeaderChar">
    <w:name w:val="Header Char"/>
    <w:link w:val="Header"/>
    <w:uiPriority w:val="99"/>
    <w:semiHidden/>
    <w:locked/>
    <w:rsid w:val="001A7E99"/>
    <w:rPr>
      <w:rFonts w:ascii="Arial" w:hAnsi="Arial" w:cs="Times New Roman"/>
      <w:sz w:val="24"/>
    </w:rPr>
  </w:style>
  <w:style w:type="paragraph" w:styleId="ListBullet">
    <w:name w:val="List Bullet"/>
    <w:basedOn w:val="NormalHanging"/>
    <w:autoRedefine/>
    <w:uiPriority w:val="99"/>
    <w:rsid w:val="00F7791D"/>
    <w:pPr>
      <w:numPr>
        <w:numId w:val="32"/>
      </w:numPr>
      <w:tabs>
        <w:tab w:val="clear" w:pos="360"/>
        <w:tab w:val="num" w:pos="426"/>
      </w:tabs>
      <w:ind w:left="426" w:hanging="284"/>
    </w:pPr>
  </w:style>
  <w:style w:type="paragraph" w:customStyle="1" w:styleId="MinContact">
    <w:name w:val="MinContact"/>
    <w:basedOn w:val="MinAddressee"/>
    <w:uiPriority w:val="99"/>
    <w:rsid w:val="00F84562"/>
    <w:pPr>
      <w:spacing w:before="720"/>
    </w:pPr>
  </w:style>
  <w:style w:type="paragraph" w:customStyle="1" w:styleId="NameBold">
    <w:name w:val="Name Bold"/>
    <w:basedOn w:val="Name"/>
    <w:uiPriority w:val="99"/>
    <w:rsid w:val="00F84562"/>
    <w:rPr>
      <w:u w:val="single"/>
    </w:rPr>
  </w:style>
  <w:style w:type="paragraph" w:styleId="NormalIndent">
    <w:name w:val="Normal Indent"/>
    <w:basedOn w:val="NormalHanging"/>
    <w:uiPriority w:val="99"/>
    <w:rsid w:val="00F84562"/>
    <w:pPr>
      <w:ind w:left="360" w:firstLine="0"/>
    </w:pPr>
  </w:style>
  <w:style w:type="character" w:styleId="PageNumber">
    <w:name w:val="page number"/>
    <w:uiPriority w:val="99"/>
    <w:rsid w:val="00F84562"/>
    <w:rPr>
      <w:rFonts w:cs="Times New Roman"/>
    </w:rPr>
  </w:style>
  <w:style w:type="paragraph" w:customStyle="1" w:styleId="SubjectDetails0">
    <w:name w:val="SubjectDetails 0"/>
    <w:basedOn w:val="SubjectDetails"/>
    <w:uiPriority w:val="99"/>
    <w:rsid w:val="00F84562"/>
    <w:pPr>
      <w:spacing w:after="240"/>
    </w:pPr>
  </w:style>
  <w:style w:type="paragraph" w:styleId="CommentText">
    <w:name w:val="annotation text"/>
    <w:basedOn w:val="Normal"/>
    <w:link w:val="CommentTextChar"/>
    <w:uiPriority w:val="99"/>
    <w:semiHidden/>
    <w:rsid w:val="00F84562"/>
    <w:rPr>
      <w:sz w:val="20"/>
    </w:rPr>
  </w:style>
  <w:style w:type="character" w:customStyle="1" w:styleId="CommentTextChar">
    <w:name w:val="Comment Text Char"/>
    <w:link w:val="CommentText"/>
    <w:uiPriority w:val="99"/>
    <w:semiHidden/>
    <w:locked/>
    <w:rsid w:val="001A7E99"/>
    <w:rPr>
      <w:rFonts w:ascii="Arial" w:hAnsi="Arial" w:cs="Times New Roman"/>
    </w:rPr>
  </w:style>
  <w:style w:type="paragraph" w:customStyle="1" w:styleId="BodyTextHanging">
    <w:name w:val="Body Text Hanging"/>
    <w:basedOn w:val="BodyText"/>
    <w:uiPriority w:val="99"/>
    <w:rsid w:val="00F84562"/>
    <w:pPr>
      <w:ind w:left="720" w:hanging="720"/>
    </w:pPr>
  </w:style>
  <w:style w:type="paragraph" w:customStyle="1" w:styleId="Addressee">
    <w:name w:val="Addressee"/>
    <w:basedOn w:val="Normal"/>
    <w:uiPriority w:val="99"/>
    <w:rsid w:val="00F84562"/>
  </w:style>
  <w:style w:type="paragraph" w:customStyle="1" w:styleId="FileRefs1">
    <w:name w:val="FileRefs1"/>
    <w:basedOn w:val="FileRefs"/>
    <w:uiPriority w:val="99"/>
    <w:rsid w:val="00F84562"/>
    <w:pPr>
      <w:ind w:left="113" w:hanging="113"/>
    </w:pPr>
  </w:style>
  <w:style w:type="paragraph" w:customStyle="1" w:styleId="DeptLogo">
    <w:name w:val="DeptLogo"/>
    <w:basedOn w:val="Header"/>
    <w:uiPriority w:val="99"/>
    <w:rsid w:val="00F84562"/>
    <w:pPr>
      <w:tabs>
        <w:tab w:val="clear" w:pos="2268"/>
        <w:tab w:val="clear" w:pos="4536"/>
        <w:tab w:val="clear" w:pos="6804"/>
        <w:tab w:val="center" w:pos="4252"/>
        <w:tab w:val="right" w:pos="8504"/>
      </w:tabs>
      <w:spacing w:before="720"/>
      <w:jc w:val="left"/>
    </w:pPr>
    <w:rPr>
      <w:sz w:val="24"/>
    </w:rPr>
  </w:style>
  <w:style w:type="paragraph" w:customStyle="1" w:styleId="StyleBefore24pt">
    <w:name w:val="Style Before:  24 pt"/>
    <w:basedOn w:val="Normal"/>
    <w:next w:val="Normal"/>
    <w:rsid w:val="00F84562"/>
    <w:pPr>
      <w:spacing w:before="480"/>
    </w:pPr>
  </w:style>
  <w:style w:type="paragraph" w:customStyle="1" w:styleId="Lettertext">
    <w:name w:val="Letter text"/>
    <w:basedOn w:val="Normal"/>
    <w:uiPriority w:val="99"/>
    <w:rsid w:val="00F84562"/>
  </w:style>
  <w:style w:type="paragraph" w:customStyle="1" w:styleId="SubjectHeading">
    <w:name w:val="Subject Heading"/>
    <w:basedOn w:val="Heading1"/>
    <w:next w:val="BodyText"/>
    <w:uiPriority w:val="99"/>
    <w:rsid w:val="00F84562"/>
    <w:pPr>
      <w:keepNext/>
      <w:spacing w:before="320"/>
    </w:pPr>
    <w:rPr>
      <w:kern w:val="0"/>
      <w:sz w:val="22"/>
    </w:rPr>
  </w:style>
  <w:style w:type="paragraph" w:customStyle="1" w:styleId="StyleBefore18pt">
    <w:name w:val="Style Before:  18 pt"/>
    <w:basedOn w:val="Normal"/>
    <w:uiPriority w:val="99"/>
    <w:rsid w:val="00F84562"/>
    <w:pPr>
      <w:spacing w:before="360"/>
    </w:pPr>
  </w:style>
  <w:style w:type="paragraph" w:customStyle="1" w:styleId="TrackingNo">
    <w:name w:val="TrackingNo"/>
    <w:basedOn w:val="Normal"/>
    <w:uiPriority w:val="99"/>
    <w:rsid w:val="00F84562"/>
    <w:pPr>
      <w:jc w:val="right"/>
    </w:pPr>
  </w:style>
  <w:style w:type="paragraph" w:customStyle="1" w:styleId="OfficeofDG">
    <w:name w:val="Office of DG"/>
    <w:basedOn w:val="Normal"/>
    <w:uiPriority w:val="99"/>
    <w:rsid w:val="00F84562"/>
    <w:rPr>
      <w:b/>
      <w:sz w:val="22"/>
    </w:rPr>
  </w:style>
  <w:style w:type="paragraph" w:customStyle="1" w:styleId="DIPNRTemplate">
    <w:name w:val="DIPNR Template"/>
    <w:basedOn w:val="Footer"/>
    <w:uiPriority w:val="99"/>
    <w:rsid w:val="00F84562"/>
    <w:pPr>
      <w:jc w:val="right"/>
    </w:pPr>
    <w:rPr>
      <w:color w:val="808080"/>
      <w:sz w:val="16"/>
    </w:rPr>
  </w:style>
  <w:style w:type="paragraph" w:styleId="BalloonText">
    <w:name w:val="Balloon Text"/>
    <w:basedOn w:val="Normal"/>
    <w:link w:val="BalloonTextChar"/>
    <w:uiPriority w:val="99"/>
    <w:semiHidden/>
    <w:unhideWhenUsed/>
    <w:locked/>
    <w:rsid w:val="00B93712"/>
    <w:rPr>
      <w:rFonts w:ascii="Tahoma" w:hAnsi="Tahoma" w:cs="Tahoma"/>
      <w:sz w:val="16"/>
      <w:szCs w:val="16"/>
    </w:rPr>
  </w:style>
  <w:style w:type="character" w:customStyle="1" w:styleId="BalloonTextChar">
    <w:name w:val="Balloon Text Char"/>
    <w:link w:val="BalloonText"/>
    <w:uiPriority w:val="99"/>
    <w:semiHidden/>
    <w:rsid w:val="00B93712"/>
    <w:rPr>
      <w:rFonts w:ascii="Tahoma" w:hAnsi="Tahoma" w:cs="Tahoma"/>
      <w:sz w:val="16"/>
      <w:szCs w:val="16"/>
    </w:rPr>
  </w:style>
  <w:style w:type="table" w:styleId="TableGrid">
    <w:name w:val="Table Grid"/>
    <w:basedOn w:val="TableNormal"/>
    <w:uiPriority w:val="39"/>
    <w:rsid w:val="001A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locked/>
    <w:rsid w:val="002B1E7B"/>
    <w:rPr>
      <w:b/>
      <w:bCs/>
    </w:rPr>
  </w:style>
  <w:style w:type="character" w:customStyle="1" w:styleId="CommentSubjectChar">
    <w:name w:val="Comment Subject Char"/>
    <w:basedOn w:val="CommentTextChar"/>
    <w:link w:val="CommentSubject"/>
    <w:uiPriority w:val="99"/>
    <w:semiHidden/>
    <w:rsid w:val="002B1E7B"/>
    <w:rPr>
      <w:rFonts w:ascii="Arial" w:hAnsi="Arial" w:cs="Times New Roman"/>
      <w:b/>
      <w:bCs/>
    </w:rPr>
  </w:style>
  <w:style w:type="character" w:styleId="Hyperlink">
    <w:name w:val="Hyperlink"/>
    <w:basedOn w:val="DefaultParagraphFont"/>
    <w:uiPriority w:val="99"/>
    <w:unhideWhenUsed/>
    <w:locked/>
    <w:rsid w:val="003D2280"/>
    <w:rPr>
      <w:color w:val="0000FF" w:themeColor="hyperlink"/>
      <w:u w:val="single"/>
    </w:rPr>
  </w:style>
  <w:style w:type="character" w:styleId="UnresolvedMention">
    <w:name w:val="Unresolved Mention"/>
    <w:basedOn w:val="DefaultParagraphFont"/>
    <w:uiPriority w:val="99"/>
    <w:semiHidden/>
    <w:unhideWhenUsed/>
    <w:rsid w:val="003D22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0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lanning.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2D9EA-9B69-443F-BF60-8A987D046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Letter to individual or group with full covering brief</vt:lpstr>
    </vt:vector>
  </TitlesOfParts>
  <Company>Department of Planning</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individual or group with full covering brief</dc:title>
  <dc:subject>Director General Correspondence</dc:subject>
  <dc:creator>DIPNR</dc:creator>
  <cp:keywords>Template P-DG1</cp:keywords>
  <dc:description>Template Date 1 Feb 2006Signoff by DG</dc:description>
  <cp:lastModifiedBy>Andrew Hartcher</cp:lastModifiedBy>
  <cp:revision>2</cp:revision>
  <cp:lastPrinted>2021-07-04T23:16:00Z</cp:lastPrinted>
  <dcterms:created xsi:type="dcterms:W3CDTF">2021-07-05T04:55:00Z</dcterms:created>
  <dcterms:modified xsi:type="dcterms:W3CDTF">2021-07-05T04:55:00Z</dcterms:modified>
  <cp:category>Corporate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
    <vt:bool>true</vt:bool>
  </property>
  <property fmtid="{D5CDD505-2E9C-101B-9397-08002B2CF9AE}" pid="3" name="Objective-Id">
    <vt:lpwstr>A3842650</vt:lpwstr>
  </property>
  <property fmtid="{D5CDD505-2E9C-101B-9397-08002B2CF9AE}" pid="4" name="Objective-Comment">
    <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2017-10-23T23:01:27Z</vt:filetime>
  </property>
  <property fmtid="{D5CDD505-2E9C-101B-9397-08002B2CF9AE}" pid="8" name="Objective-Owner">
    <vt:lpwstr>Georgina Pryke</vt:lpwstr>
  </property>
  <property fmtid="{D5CDD505-2E9C-101B-9397-08002B2CF9AE}" pid="9" name="Objective-Path">
    <vt:lpwstr>Objective Global Folder:1. Planning &amp; Environment (DP&amp;E):1. Planning &amp; Environment File Plan (DP&amp;E):PLANNING SYSTEM OPERATIONS MANAGEMENT:ADMINISTRATIVE ARRANGEMENTS:Coordination - Regions:Local Planning Templates:Gateway determination - planning proposal</vt:lpwstr>
  </property>
  <property fmtid="{D5CDD505-2E9C-101B-9397-08002B2CF9AE}" pid="10" name="Objective-Parent">
    <vt:lpwstr>Gateway determination - planning proposal proceed - Minister's delegate</vt:lpwstr>
  </property>
  <property fmtid="{D5CDD505-2E9C-101B-9397-08002B2CF9AE}" pid="11" name="Objective-State">
    <vt:lpwstr>Published</vt:lpwstr>
  </property>
  <property fmtid="{D5CDD505-2E9C-101B-9397-08002B2CF9AE}" pid="12" name="Objective-Title">
    <vt:lpwstr>Gateway determination - letter to council_V1</vt:lpwstr>
  </property>
  <property fmtid="{D5CDD505-2E9C-101B-9397-08002B2CF9AE}" pid="13" name="Objective-Version">
    <vt:lpwstr>1.0</vt:lpwstr>
  </property>
  <property fmtid="{D5CDD505-2E9C-101B-9397-08002B2CF9AE}" pid="14" name="Objective-VersionComment">
    <vt:lpwstr/>
  </property>
  <property fmtid="{D5CDD505-2E9C-101B-9397-08002B2CF9AE}" pid="15" name="Objective-VersionNumber">
    <vt:r8>7</vt:r8>
  </property>
  <property fmtid="{D5CDD505-2E9C-101B-9397-08002B2CF9AE}" pid="16" name="Objective-FileNumber">
    <vt:lpwstr>17/09185</vt:lpwstr>
  </property>
  <property fmtid="{D5CDD505-2E9C-101B-9397-08002B2CF9AE}" pid="17" name="Objective-Classification">
    <vt:lpwstr>[Inherited - none]</vt:lpwstr>
  </property>
  <property fmtid="{D5CDD505-2E9C-101B-9397-08002B2CF9AE}" pid="18" name="Objective-Caveats">
    <vt:lpwstr/>
  </property>
  <property fmtid="{D5CDD505-2E9C-101B-9397-08002B2CF9AE}" pid="19" name="Objective-Objective File ID">
    <vt:lpwstr>[FILE ID]</vt:lpwstr>
  </property>
  <property fmtid="{D5CDD505-2E9C-101B-9397-08002B2CF9AE}" pid="20" name="Objective-Ministerial File Number">
    <vt:lpwstr>[FILE NUMBER]</vt:lpwstr>
  </property>
  <property fmtid="{D5CDD505-2E9C-101B-9397-08002B2CF9AE}" pid="21" name="Objective-Ministerial Type">
    <vt:lpwstr/>
  </property>
  <property fmtid="{D5CDD505-2E9C-101B-9397-08002B2CF9AE}" pid="22" name="Objective-Subject">
    <vt:lpwstr>[SUBJECT]</vt:lpwstr>
  </property>
  <property fmtid="{D5CDD505-2E9C-101B-9397-08002B2CF9AE}" pid="23" name="Objective-Ministerial Advisor">
    <vt:lpwstr>[MINISTERIAL ADVISOR]</vt:lpwstr>
  </property>
  <property fmtid="{D5CDD505-2E9C-101B-9397-08002B2CF9AE}" pid="24" name="Objective-Branch">
    <vt:lpwstr/>
  </property>
  <property fmtid="{D5CDD505-2E9C-101B-9397-08002B2CF9AE}" pid="25" name="Objective-Division">
    <vt:lpwstr/>
  </property>
  <property fmtid="{D5CDD505-2E9C-101B-9397-08002B2CF9AE}" pid="26" name="Objective-Title Position">
    <vt:lpwstr/>
  </property>
  <property fmtid="{D5CDD505-2E9C-101B-9397-08002B2CF9AE}" pid="27" name="Objective-Assignee">
    <vt:lpwstr>Mahmoud El-Hussein</vt:lpwstr>
  </property>
  <property fmtid="{D5CDD505-2E9C-101B-9397-08002B2CF9AE}" pid="28" name="Objective-Assignee Phone">
    <vt:lpwstr/>
  </property>
  <property fmtid="{D5CDD505-2E9C-101B-9397-08002B2CF9AE}" pid="29" name="Objective-Primary Correspondent">
    <vt:lpwstr/>
  </property>
  <property fmtid="{D5CDD505-2E9C-101B-9397-08002B2CF9AE}" pid="30" name="Objective-PC Given Names">
    <vt:lpwstr>[PC GIVEN NAMES]</vt:lpwstr>
  </property>
  <property fmtid="{D5CDD505-2E9C-101B-9397-08002B2CF9AE}" pid="31" name="Objective-PC Initials">
    <vt:lpwstr/>
  </property>
  <property fmtid="{D5CDD505-2E9C-101B-9397-08002B2CF9AE}" pid="32" name="Objective-PC Surname">
    <vt:lpwstr>[PC SURNAME]</vt:lpwstr>
  </property>
  <property fmtid="{D5CDD505-2E9C-101B-9397-08002B2CF9AE}" pid="33" name="Objective-PC Title Status">
    <vt:lpwstr/>
  </property>
  <property fmtid="{D5CDD505-2E9C-101B-9397-08002B2CF9AE}" pid="34" name="Objective-PC Post-Nominals">
    <vt:lpwstr/>
  </property>
  <property fmtid="{D5CDD505-2E9C-101B-9397-08002B2CF9AE}" pid="35" name="Objective-PC Salutations">
    <vt:lpwstr/>
  </property>
  <property fmtid="{D5CDD505-2E9C-101B-9397-08002B2CF9AE}" pid="36" name="Objective-PC Ministry">
    <vt:lpwstr/>
  </property>
  <property fmtid="{D5CDD505-2E9C-101B-9397-08002B2CF9AE}" pid="37" name="Objective-PC Position">
    <vt:lpwstr/>
  </property>
  <property fmtid="{D5CDD505-2E9C-101B-9397-08002B2CF9AE}" pid="38" name="Objective-PC Organisation">
    <vt:lpwstr/>
  </property>
  <property fmtid="{D5CDD505-2E9C-101B-9397-08002B2CF9AE}" pid="39" name="Objective-PC Mailing Address Line 1">
    <vt:lpwstr/>
  </property>
  <property fmtid="{D5CDD505-2E9C-101B-9397-08002B2CF9AE}" pid="40" name="Objective-PC Mailing Address Line 2">
    <vt:lpwstr/>
  </property>
  <property fmtid="{D5CDD505-2E9C-101B-9397-08002B2CF9AE}" pid="41" name="Objective-PC Mailing Address Line 3">
    <vt:lpwstr/>
  </property>
  <property fmtid="{D5CDD505-2E9C-101B-9397-08002B2CF9AE}" pid="42" name="Objective-PC Mailing Address Suburb">
    <vt:lpwstr/>
  </property>
  <property fmtid="{D5CDD505-2E9C-101B-9397-08002B2CF9AE}" pid="43" name="Objective-PC Mailing Address State">
    <vt:lpwstr/>
  </property>
  <property fmtid="{D5CDD505-2E9C-101B-9397-08002B2CF9AE}" pid="44" name="Objective-PC Mailing Address Postcode">
    <vt:lpwstr/>
  </property>
  <property fmtid="{D5CDD505-2E9C-101B-9397-08002B2CF9AE}" pid="45" name="Objective-PC Mailing Address Country">
    <vt:lpwstr/>
  </property>
  <property fmtid="{D5CDD505-2E9C-101B-9397-08002B2CF9AE}" pid="46" name="Objective-On Behalf Of">
    <vt:lpwstr>No OBO Contact</vt:lpwstr>
  </property>
  <property fmtid="{D5CDD505-2E9C-101B-9397-08002B2CF9AE}" pid="47" name="Objective-OBO Title Status">
    <vt:lpwstr/>
  </property>
  <property fmtid="{D5CDD505-2E9C-101B-9397-08002B2CF9AE}" pid="48" name="Objective-OBO Given Names">
    <vt:lpwstr/>
  </property>
  <property fmtid="{D5CDD505-2E9C-101B-9397-08002B2CF9AE}" pid="49" name="Objective-OBO Initials">
    <vt:lpwstr/>
  </property>
  <property fmtid="{D5CDD505-2E9C-101B-9397-08002B2CF9AE}" pid="50" name="Objective-OBO Surname">
    <vt:lpwstr/>
  </property>
  <property fmtid="{D5CDD505-2E9C-101B-9397-08002B2CF9AE}" pid="51" name="Objective-OBO Post-Nominals">
    <vt:lpwstr/>
  </property>
  <property fmtid="{D5CDD505-2E9C-101B-9397-08002B2CF9AE}" pid="52" name="Objective-OBO Salutations">
    <vt:lpwstr/>
  </property>
  <property fmtid="{D5CDD505-2E9C-101B-9397-08002B2CF9AE}" pid="53" name="Objective-OBO Mailing Address line 1">
    <vt:lpwstr/>
  </property>
  <property fmtid="{D5CDD505-2E9C-101B-9397-08002B2CF9AE}" pid="54" name="Objective-OBO Mailing Address line 2">
    <vt:lpwstr/>
  </property>
  <property fmtid="{D5CDD505-2E9C-101B-9397-08002B2CF9AE}" pid="55" name="Objective-OBO Mailing Address line 3">
    <vt:lpwstr/>
  </property>
  <property fmtid="{D5CDD505-2E9C-101B-9397-08002B2CF9AE}" pid="56" name="Objective-OBO Mailing Address Suburb">
    <vt:lpwstr/>
  </property>
  <property fmtid="{D5CDD505-2E9C-101B-9397-08002B2CF9AE}" pid="57" name="Objective-OBO Mailing Address State">
    <vt:lpwstr/>
  </property>
  <property fmtid="{D5CDD505-2E9C-101B-9397-08002B2CF9AE}" pid="58" name="Objective-OBO Mailing Address Postcode">
    <vt:lpwstr/>
  </property>
  <property fmtid="{D5CDD505-2E9C-101B-9397-08002B2CF9AE}" pid="59" name="Objective-OBO Mailing Address Country">
    <vt:lpwstr/>
  </property>
  <property fmtid="{D5CDD505-2E9C-101B-9397-08002B2CF9AE}" pid="60" name="Objective-Site/LEP/Planning Proposal Name">
    <vt:lpwstr/>
  </property>
  <property fmtid="{D5CDD505-2E9C-101B-9397-08002B2CF9AE}" pid="61" name="Objective-Site Address">
    <vt:lpwstr/>
  </property>
  <property fmtid="{D5CDD505-2E9C-101B-9397-08002B2CF9AE}" pid="62" name="Objective-Site Description">
    <vt:lpwstr/>
  </property>
  <property fmtid="{D5CDD505-2E9C-101B-9397-08002B2CF9AE}" pid="63" name="Objective-RD Contact Name">
    <vt:lpwstr/>
  </property>
  <property fmtid="{D5CDD505-2E9C-101B-9397-08002B2CF9AE}" pid="64" name="Objective-RD Contact Position">
    <vt:lpwstr/>
  </property>
  <property fmtid="{D5CDD505-2E9C-101B-9397-08002B2CF9AE}" pid="65" name="Objective-RD Contact Branch">
    <vt:lpwstr/>
  </property>
  <property fmtid="{D5CDD505-2E9C-101B-9397-08002B2CF9AE}" pid="66" name="Objective-RD Contact Phone">
    <vt:lpwstr/>
  </property>
  <property fmtid="{D5CDD505-2E9C-101B-9397-08002B2CF9AE}" pid="67" name="Objective-Security Classification [system]">
    <vt:lpwstr>UNCLASSIFIED</vt:lpwstr>
  </property>
  <property fmtid="{D5CDD505-2E9C-101B-9397-08002B2CF9AE}" pid="68" name="Objective-DLM [system]">
    <vt:lpwstr>No Impact</vt:lpwstr>
  </property>
  <property fmtid="{D5CDD505-2E9C-101B-9397-08002B2CF9AE}" pid="69" name="Objective-Vital Record [system]">
    <vt:lpwstr>No</vt:lpwstr>
  </property>
  <property fmtid="{D5CDD505-2E9C-101B-9397-08002B2CF9AE}" pid="70" name="Objective-CreationStamp">
    <vt:filetime>2017-07-07T03:27:00Z</vt:filetime>
  </property>
  <property fmtid="{D5CDD505-2E9C-101B-9397-08002B2CF9AE}" pid="71" name="Objective-ModificationStamp">
    <vt:filetime>2017-10-23T23:01:28Z</vt:filetime>
  </property>
</Properties>
</file>